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ABE76DD" w:rsidR="00751DED" w:rsidRPr="00155D77" w:rsidRDefault="00F15877">
      <w:pPr>
        <w:pStyle w:val="Heading1"/>
        <w:rPr>
          <w:rFonts w:ascii="Segoe Print" w:hAnsi="Segoe Print"/>
        </w:rPr>
      </w:pPr>
      <w:bookmarkStart w:id="0" w:name="_Toc400361362"/>
      <w:bookmarkStart w:id="1" w:name="_Toc443397153"/>
      <w:bookmarkStart w:id="2" w:name="_Toc357771638"/>
      <w:bookmarkStart w:id="3" w:name="_Toc346793416"/>
      <w:bookmarkStart w:id="4" w:name="_Toc328122777"/>
      <w:r w:rsidRPr="00155D77">
        <w:rPr>
          <w:rFonts w:ascii="Segoe Print" w:hAnsi="Segoe Print"/>
        </w:rPr>
        <w:t xml:space="preserve">Music </w:t>
      </w:r>
      <w:r w:rsidR="00155D77">
        <w:rPr>
          <w:rFonts w:ascii="Segoe Print" w:hAnsi="Segoe Print"/>
        </w:rPr>
        <w:t>D</w:t>
      </w:r>
      <w:r w:rsidRPr="00155D77">
        <w:rPr>
          <w:rFonts w:ascii="Segoe Print" w:hAnsi="Segoe Print"/>
        </w:rPr>
        <w:t xml:space="preserve">evelopment </w:t>
      </w:r>
      <w:r w:rsidR="00155D77">
        <w:rPr>
          <w:rFonts w:ascii="Segoe Print" w:hAnsi="Segoe Print"/>
        </w:rPr>
        <w:t>P</w:t>
      </w:r>
      <w:r w:rsidRPr="00155D77">
        <w:rPr>
          <w:rFonts w:ascii="Segoe Print" w:hAnsi="Segoe Print"/>
        </w:rPr>
        <w:t xml:space="preserve">lan </w:t>
      </w:r>
      <w:r w:rsidR="00155D77">
        <w:rPr>
          <w:rFonts w:ascii="Segoe Print" w:hAnsi="Segoe Print"/>
        </w:rPr>
        <w:t>S</w:t>
      </w:r>
      <w:r w:rsidRPr="00155D77">
        <w:rPr>
          <w:rFonts w:ascii="Segoe Print" w:hAnsi="Segoe Print"/>
        </w:rP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55D77" w:rsidRPr="00155D77">
        <w:rPr>
          <w:rFonts w:ascii="Segoe Print" w:hAnsi="Segoe Print"/>
        </w:rPr>
        <w:t>: St Catherine of Siena Catholic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4" w14:textId="44A9EBCA" w:rsidR="00751DED" w:rsidRDefault="00F15877" w:rsidP="00155D77">
            <w:pPr>
              <w:pStyle w:val="ListParagraph"/>
              <w:numPr>
                <w:ilvl w:val="0"/>
                <w:numId w:val="16"/>
              </w:numPr>
            </w:pPr>
            <w:r>
              <w:t>opportunity to enjoy live performance at least once a year</w:t>
            </w:r>
          </w:p>
        </w:tc>
      </w:tr>
    </w:tbl>
    <w:p w14:paraId="7AD564A6" w14:textId="77777777" w:rsidR="00751DED" w:rsidRPr="00155D77" w:rsidRDefault="00F15877">
      <w:pPr>
        <w:pStyle w:val="Heading2"/>
        <w:rPr>
          <w:rFonts w:ascii="Segoe Print" w:hAnsi="Segoe Print"/>
        </w:rPr>
      </w:pPr>
      <w:r w:rsidRPr="00155D77">
        <w:rPr>
          <w:rFonts w:ascii="Segoe Print" w:hAnsi="Segoe Print"/>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155D7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155D77" w:rsidRDefault="00F15877">
            <w:pPr>
              <w:pStyle w:val="TableHeader"/>
              <w:jc w:val="left"/>
              <w:rPr>
                <w:rFonts w:ascii="Segoe Print" w:hAnsi="Segoe Print"/>
              </w:rPr>
            </w:pPr>
            <w:r w:rsidRPr="00155D77">
              <w:rPr>
                <w:rFonts w:ascii="Segoe Print" w:hAnsi="Segoe Print"/>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155D77" w:rsidRDefault="00F15877">
            <w:pPr>
              <w:pStyle w:val="TableHeader"/>
              <w:jc w:val="left"/>
              <w:rPr>
                <w:rFonts w:ascii="Segoe Print" w:hAnsi="Segoe Print"/>
              </w:rPr>
            </w:pPr>
            <w:r w:rsidRPr="00155D77">
              <w:rPr>
                <w:rFonts w:ascii="Segoe Print" w:hAnsi="Segoe Print"/>
              </w:rPr>
              <w:t>Information</w:t>
            </w:r>
          </w:p>
        </w:tc>
      </w:tr>
      <w:tr w:rsidR="00751DED" w:rsidRPr="00155D7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155D77" w:rsidRDefault="00F15877">
            <w:pPr>
              <w:pStyle w:val="TableRow"/>
              <w:rPr>
                <w:rFonts w:ascii="Segoe Print" w:hAnsi="Segoe Print"/>
              </w:rPr>
            </w:pPr>
            <w:r w:rsidRPr="00155D77">
              <w:rPr>
                <w:rFonts w:ascii="Segoe Print" w:hAnsi="Segoe Print"/>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CDF58C1" w:rsidR="00751DED" w:rsidRPr="00155D77" w:rsidRDefault="00155D77">
            <w:pPr>
              <w:pStyle w:val="TableRow"/>
              <w:rPr>
                <w:rFonts w:ascii="Segoe Print" w:hAnsi="Segoe Print"/>
              </w:rPr>
            </w:pPr>
            <w:r w:rsidRPr="00155D77">
              <w:rPr>
                <w:rFonts w:ascii="Segoe Print" w:hAnsi="Segoe Print"/>
              </w:rPr>
              <w:t>2024-2025</w:t>
            </w:r>
          </w:p>
        </w:tc>
      </w:tr>
      <w:tr w:rsidR="00751DED" w:rsidRPr="00155D7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155D77" w:rsidRDefault="00F15877">
            <w:pPr>
              <w:pStyle w:val="TableRow"/>
              <w:rPr>
                <w:rFonts w:ascii="Segoe Print" w:hAnsi="Segoe Print"/>
              </w:rPr>
            </w:pPr>
            <w:r w:rsidRPr="00155D77">
              <w:rPr>
                <w:rFonts w:ascii="Segoe Print" w:hAnsi="Segoe Print"/>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90BC226" w:rsidR="00751DED" w:rsidRPr="00155D77" w:rsidRDefault="00155D77">
            <w:pPr>
              <w:pStyle w:val="TableRow"/>
              <w:rPr>
                <w:rFonts w:ascii="Segoe Print" w:hAnsi="Segoe Print"/>
              </w:rPr>
            </w:pPr>
            <w:r w:rsidRPr="00155D77">
              <w:rPr>
                <w:rFonts w:ascii="Segoe Print" w:hAnsi="Segoe Print"/>
              </w:rPr>
              <w:t>November 2024</w:t>
            </w:r>
          </w:p>
        </w:tc>
      </w:tr>
      <w:tr w:rsidR="00751DED" w:rsidRPr="00155D7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155D77" w:rsidRDefault="00F15877">
            <w:pPr>
              <w:pStyle w:val="TableRow"/>
              <w:rPr>
                <w:rFonts w:ascii="Segoe Print" w:hAnsi="Segoe Print"/>
              </w:rPr>
            </w:pPr>
            <w:r w:rsidRPr="00155D77">
              <w:rPr>
                <w:rFonts w:ascii="Segoe Print" w:hAnsi="Segoe Print"/>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5E36607" w:rsidR="00751DED" w:rsidRPr="00155D77" w:rsidRDefault="00155D77">
            <w:pPr>
              <w:pStyle w:val="TableRow"/>
              <w:rPr>
                <w:rFonts w:ascii="Segoe Print" w:hAnsi="Segoe Print"/>
              </w:rPr>
            </w:pPr>
            <w:r w:rsidRPr="00155D77">
              <w:rPr>
                <w:rFonts w:ascii="Segoe Print" w:hAnsi="Segoe Print"/>
              </w:rPr>
              <w:t>November 2025</w:t>
            </w:r>
          </w:p>
        </w:tc>
      </w:tr>
      <w:tr w:rsidR="00751DED" w:rsidRPr="00155D7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155D77" w:rsidRDefault="00F15877">
            <w:pPr>
              <w:pStyle w:val="TableRow"/>
              <w:rPr>
                <w:rFonts w:ascii="Segoe Print" w:hAnsi="Segoe Print"/>
              </w:rPr>
            </w:pPr>
            <w:r w:rsidRPr="00155D77">
              <w:rPr>
                <w:rFonts w:ascii="Segoe Print" w:hAnsi="Segoe Print"/>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0C8E738" w:rsidR="00751DED" w:rsidRPr="00155D77" w:rsidRDefault="00155D77">
            <w:pPr>
              <w:pStyle w:val="TableRow"/>
              <w:rPr>
                <w:rFonts w:ascii="Segoe Print" w:hAnsi="Segoe Print"/>
              </w:rPr>
            </w:pPr>
            <w:r w:rsidRPr="00155D77">
              <w:rPr>
                <w:rFonts w:ascii="Segoe Print" w:hAnsi="Segoe Print"/>
              </w:rPr>
              <w:t>Kayleigh Fitzgerald</w:t>
            </w:r>
          </w:p>
        </w:tc>
      </w:tr>
      <w:tr w:rsidR="00751DED" w:rsidRPr="00155D7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155D77" w:rsidRDefault="00F15877">
            <w:pPr>
              <w:pStyle w:val="TableRow"/>
              <w:rPr>
                <w:rFonts w:ascii="Segoe Print" w:hAnsi="Segoe Print"/>
              </w:rPr>
            </w:pPr>
            <w:r w:rsidRPr="00155D77">
              <w:rPr>
                <w:rFonts w:ascii="Segoe Print" w:hAnsi="Segoe Print"/>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DF64D50" w:rsidR="00751DED" w:rsidRPr="00155D77" w:rsidRDefault="00155D77">
            <w:pPr>
              <w:pStyle w:val="TableRow"/>
              <w:rPr>
                <w:rFonts w:ascii="Segoe Print" w:hAnsi="Segoe Print"/>
              </w:rPr>
            </w:pPr>
            <w:r w:rsidRPr="00155D77">
              <w:rPr>
                <w:rFonts w:ascii="Segoe Print" w:hAnsi="Segoe Print"/>
              </w:rPr>
              <w:t>Hertfordshire Music Service</w:t>
            </w:r>
          </w:p>
        </w:tc>
      </w:tr>
      <w:tr w:rsidR="00751DED" w:rsidRPr="00155D7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155D77" w:rsidRDefault="00F15877">
            <w:pPr>
              <w:pStyle w:val="TableRow"/>
              <w:rPr>
                <w:rFonts w:ascii="Segoe Print" w:hAnsi="Segoe Print"/>
              </w:rPr>
            </w:pPr>
            <w:r w:rsidRPr="00155D77">
              <w:rPr>
                <w:rFonts w:ascii="Segoe Print" w:hAnsi="Segoe Print"/>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BCD661A" w:rsidR="00751DED" w:rsidRPr="00155D77" w:rsidRDefault="00155D77">
            <w:pPr>
              <w:pStyle w:val="TableRow"/>
              <w:rPr>
                <w:rFonts w:ascii="Segoe Print" w:hAnsi="Segoe Print"/>
              </w:rPr>
            </w:pPr>
            <w:r w:rsidRPr="00155D77">
              <w:rPr>
                <w:rFonts w:ascii="Segoe Print" w:hAnsi="Segoe Print"/>
              </w:rPr>
              <w:t>Rocksteady Music School</w:t>
            </w:r>
          </w:p>
        </w:tc>
      </w:tr>
      <w:bookmarkEnd w:id="2"/>
      <w:bookmarkEnd w:id="3"/>
      <w:bookmarkEnd w:id="4"/>
    </w:tbl>
    <w:p w14:paraId="7AD564BF" w14:textId="77777777" w:rsidR="00751DED" w:rsidRDefault="00751DED"/>
    <w:p w14:paraId="7AD564C0" w14:textId="37ACB604" w:rsidR="00751DED" w:rsidRPr="00155D77" w:rsidRDefault="00F15877" w:rsidP="00155D77">
      <w:pPr>
        <w:jc w:val="center"/>
        <w:rPr>
          <w:rFonts w:ascii="Segoe Print" w:hAnsi="Segoe Print"/>
          <w:sz w:val="20"/>
        </w:rPr>
      </w:pPr>
      <w:r w:rsidRPr="00155D77">
        <w:rPr>
          <w:rFonts w:ascii="Segoe Print" w:hAnsi="Segoe Print"/>
          <w:sz w:val="20"/>
        </w:rPr>
        <w:t>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w:t>
      </w:r>
    </w:p>
    <w:p w14:paraId="7AD564C1" w14:textId="77777777" w:rsidR="00751DED" w:rsidRPr="00427F11" w:rsidRDefault="00F15877">
      <w:pPr>
        <w:pStyle w:val="Heading2"/>
        <w:spacing w:before="600"/>
        <w:rPr>
          <w:rFonts w:ascii="Segoe Print" w:hAnsi="Segoe Print"/>
          <w:sz w:val="28"/>
        </w:rPr>
      </w:pPr>
      <w:bookmarkStart w:id="14" w:name="_Toc357771640"/>
      <w:bookmarkStart w:id="15" w:name="_Toc346793418"/>
      <w:r w:rsidRPr="00427F11">
        <w:rPr>
          <w:rFonts w:ascii="Segoe Print" w:hAnsi="Segoe Print"/>
          <w:sz w:val="28"/>
        </w:rPr>
        <w:lastRenderedPageBreak/>
        <w:t>Part A: Curriculum music</w:t>
      </w:r>
    </w:p>
    <w:p w14:paraId="7AD564C2" w14:textId="77777777" w:rsidR="00751DED" w:rsidRPr="00427F11" w:rsidRDefault="00F15877">
      <w:pPr>
        <w:rPr>
          <w:rFonts w:ascii="Segoe Print" w:hAnsi="Segoe Print"/>
          <w:sz w:val="22"/>
        </w:rPr>
      </w:pPr>
      <w:r w:rsidRPr="00427F11">
        <w:rPr>
          <w:rFonts w:ascii="Segoe Print" w:hAnsi="Segoe Print"/>
          <w:sz w:val="22"/>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427F11"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E06E" w14:textId="77777777" w:rsidR="00155D77" w:rsidRPr="00427F11" w:rsidRDefault="00155D77">
            <w:pPr>
              <w:spacing w:before="120" w:after="120"/>
              <w:rPr>
                <w:rFonts w:ascii="Segoe Print" w:hAnsi="Segoe Print"/>
                <w:sz w:val="22"/>
              </w:rPr>
            </w:pPr>
            <w:r w:rsidRPr="00427F11">
              <w:rPr>
                <w:rFonts w:ascii="Segoe Print" w:hAnsi="Segoe Print"/>
                <w:b/>
                <w:sz w:val="22"/>
              </w:rPr>
              <w:t xml:space="preserve">Curriculum </w:t>
            </w:r>
            <w:r w:rsidRPr="00427F11">
              <w:rPr>
                <w:rFonts w:ascii="Segoe Print" w:hAnsi="Segoe Print"/>
                <w:sz w:val="22"/>
              </w:rPr>
              <w:t>– At St Catherine’s, we use the Kapow Primary Music Scheme across the school. Our scheme of work fulfils the statutory requirements of the National Curriculum (2014). The National Curriculum for Music aims to ensure that all pupils:</w:t>
            </w:r>
          </w:p>
          <w:p w14:paraId="0EB617E5" w14:textId="30163C92" w:rsidR="00155D77" w:rsidRPr="00427F11" w:rsidRDefault="00155D77" w:rsidP="00155D77">
            <w:pPr>
              <w:pStyle w:val="ListParagraph"/>
              <w:numPr>
                <w:ilvl w:val="0"/>
                <w:numId w:val="19"/>
              </w:numPr>
              <w:spacing w:before="120" w:after="120"/>
              <w:rPr>
                <w:rFonts w:ascii="Segoe Print" w:hAnsi="Segoe Print"/>
                <w:sz w:val="22"/>
              </w:rPr>
            </w:pPr>
            <w:r w:rsidRPr="00427F11">
              <w:rPr>
                <w:rFonts w:ascii="Segoe Print" w:hAnsi="Segoe Print"/>
                <w:sz w:val="22"/>
              </w:rPr>
              <w:t>Perform, listen to, review and evaluate music across a range of historical periods, genres, styles and traditions, including the works of the great composers and musicians</w:t>
            </w:r>
          </w:p>
          <w:p w14:paraId="164462C5" w14:textId="43E4DEA2" w:rsidR="00155D77" w:rsidRPr="00427F11" w:rsidRDefault="00155D77" w:rsidP="00155D77">
            <w:pPr>
              <w:pStyle w:val="ListParagraph"/>
              <w:numPr>
                <w:ilvl w:val="0"/>
                <w:numId w:val="19"/>
              </w:numPr>
              <w:spacing w:before="120" w:after="120"/>
              <w:rPr>
                <w:rFonts w:ascii="Segoe Print" w:hAnsi="Segoe Print"/>
                <w:sz w:val="22"/>
              </w:rPr>
            </w:pPr>
            <w:r w:rsidRPr="00427F11">
              <w:rPr>
                <w:rFonts w:ascii="Segoe Print" w:hAnsi="Segoe Print"/>
                <w:sz w:val="22"/>
              </w:rPr>
              <w:t>Learn to sing and to use their voices, to create and compose music on their own and with others, have the opportunity to learn a musical instrument, use technology appropriately and have the opportunity to progress to the next level of musical excellence</w:t>
            </w:r>
          </w:p>
          <w:p w14:paraId="3BFD07BC" w14:textId="23470E0F" w:rsidR="00155D77" w:rsidRPr="00427F11" w:rsidRDefault="00155D77" w:rsidP="00155D77">
            <w:pPr>
              <w:pStyle w:val="ListParagraph"/>
              <w:numPr>
                <w:ilvl w:val="0"/>
                <w:numId w:val="19"/>
              </w:numPr>
              <w:spacing w:before="120" w:after="120"/>
              <w:rPr>
                <w:rFonts w:ascii="Segoe Print" w:hAnsi="Segoe Print"/>
                <w:sz w:val="22"/>
              </w:rPr>
            </w:pPr>
            <w:r w:rsidRPr="00427F11">
              <w:rPr>
                <w:rFonts w:ascii="Segoe Print" w:hAnsi="Segoe Print"/>
                <w:sz w:val="22"/>
              </w:rPr>
              <w:t>Understand and explore how music is created, produced and communicated, including through the inter-related dimensions: pitch, duration, dynamics, tempo, timbre, texture, structure and appropriate musical notations.</w:t>
            </w:r>
          </w:p>
          <w:p w14:paraId="5E2B9BEA" w14:textId="77777777" w:rsidR="00397132" w:rsidRPr="00427F11" w:rsidRDefault="00155D77">
            <w:pPr>
              <w:spacing w:before="120" w:after="120"/>
              <w:rPr>
                <w:rFonts w:ascii="Segoe Print" w:hAnsi="Segoe Print"/>
                <w:sz w:val="22"/>
              </w:rPr>
            </w:pPr>
            <w:r w:rsidRPr="00427F11">
              <w:rPr>
                <w:rFonts w:ascii="Segoe Print" w:hAnsi="Segoe Print"/>
                <w:sz w:val="22"/>
              </w:rPr>
              <w:t>The intention is first and foremost to help children to feel that they are musical, and to develop a life-long love of music. Each class teacher uses the scheme and adapts it to ensure every child can access and enjoy music within our school. Sequen</w:t>
            </w:r>
            <w:r w:rsidR="00397132" w:rsidRPr="00427F11">
              <w:rPr>
                <w:rFonts w:ascii="Segoe Print" w:hAnsi="Segoe Print"/>
                <w:sz w:val="22"/>
              </w:rPr>
              <w:t>cing and progression are clear.</w:t>
            </w:r>
          </w:p>
          <w:p w14:paraId="5014181E" w14:textId="77777777" w:rsidR="00397132" w:rsidRPr="00427F11" w:rsidRDefault="00155D77">
            <w:pPr>
              <w:spacing w:before="120" w:after="120"/>
              <w:rPr>
                <w:rFonts w:ascii="Segoe Print" w:hAnsi="Segoe Print"/>
                <w:sz w:val="22"/>
              </w:rPr>
            </w:pPr>
            <w:r w:rsidRPr="00427F11">
              <w:rPr>
                <w:rFonts w:ascii="Segoe Print" w:hAnsi="Segoe Print"/>
                <w:sz w:val="22"/>
              </w:rPr>
              <w:t xml:space="preserve">We explore music through the inter-related dimensions of music: performing, listening, composing, </w:t>
            </w:r>
            <w:r w:rsidR="00397132" w:rsidRPr="00427F11">
              <w:rPr>
                <w:rFonts w:ascii="Segoe Print" w:hAnsi="Segoe Print"/>
                <w:sz w:val="22"/>
              </w:rPr>
              <w:t>and the</w:t>
            </w:r>
            <w:r w:rsidRPr="00427F11">
              <w:rPr>
                <w:rFonts w:ascii="Segoe Print" w:hAnsi="Segoe Print"/>
                <w:sz w:val="22"/>
              </w:rPr>
              <w:t xml:space="preserve"> history of music. We focus on developing the skills, knowledge and understanding that children need in order to become confident performers, composers, and listeners. Children will develop the musical skills of singing, playing tuned and un-tuned instruments, improvising and composing music, and lis</w:t>
            </w:r>
            <w:r w:rsidR="00397132" w:rsidRPr="00427F11">
              <w:rPr>
                <w:rFonts w:ascii="Segoe Print" w:hAnsi="Segoe Print"/>
                <w:sz w:val="22"/>
              </w:rPr>
              <w:t>tening and responding to music.</w:t>
            </w:r>
          </w:p>
          <w:p w14:paraId="37368081" w14:textId="77777777" w:rsidR="00397132" w:rsidRPr="00427F11" w:rsidRDefault="00155D77">
            <w:pPr>
              <w:spacing w:before="120" w:after="120"/>
              <w:rPr>
                <w:rFonts w:ascii="Segoe Print" w:hAnsi="Segoe Print"/>
                <w:sz w:val="22"/>
              </w:rPr>
            </w:pPr>
            <w:r w:rsidRPr="00427F11">
              <w:rPr>
                <w:rFonts w:ascii="Segoe Print" w:hAnsi="Segoe Print"/>
                <w:sz w:val="22"/>
              </w:rPr>
              <w:lastRenderedPageBreak/>
              <w:t>Kapow Primary’s Music scheme which has been designed as a spiral curriculum with the fo</w:t>
            </w:r>
            <w:r w:rsidR="00397132" w:rsidRPr="00427F11">
              <w:rPr>
                <w:rFonts w:ascii="Segoe Print" w:hAnsi="Segoe Print"/>
                <w:sz w:val="22"/>
              </w:rPr>
              <w:t>llowing key principles in mind:</w:t>
            </w:r>
          </w:p>
          <w:p w14:paraId="468D50D7" w14:textId="7DBF39EC" w:rsidR="00397132" w:rsidRPr="00427F11" w:rsidRDefault="00155D77" w:rsidP="00397132">
            <w:pPr>
              <w:pStyle w:val="ListParagraph"/>
              <w:numPr>
                <w:ilvl w:val="0"/>
                <w:numId w:val="20"/>
              </w:numPr>
              <w:spacing w:before="120" w:after="120"/>
              <w:rPr>
                <w:rFonts w:ascii="Segoe Print" w:hAnsi="Segoe Print"/>
                <w:sz w:val="22"/>
              </w:rPr>
            </w:pPr>
            <w:r w:rsidRPr="00427F11">
              <w:rPr>
                <w:rFonts w:ascii="Segoe Print" w:hAnsi="Segoe Print"/>
                <w:sz w:val="22"/>
              </w:rPr>
              <w:t>Cyclical: Pupils return to the same skills and knowledge again and again during</w:t>
            </w:r>
            <w:r w:rsidR="00397132" w:rsidRPr="00427F11">
              <w:rPr>
                <w:rFonts w:ascii="Segoe Print" w:hAnsi="Segoe Print"/>
                <w:sz w:val="22"/>
              </w:rPr>
              <w:t xml:space="preserve"> their time in primary school.</w:t>
            </w:r>
          </w:p>
          <w:p w14:paraId="41B176D4" w14:textId="77777777" w:rsidR="00397132" w:rsidRPr="00427F11" w:rsidRDefault="00155D77" w:rsidP="00397132">
            <w:pPr>
              <w:pStyle w:val="ListParagraph"/>
              <w:numPr>
                <w:ilvl w:val="0"/>
                <w:numId w:val="20"/>
              </w:numPr>
              <w:spacing w:before="120" w:after="120"/>
              <w:rPr>
                <w:rFonts w:ascii="Segoe Print" w:hAnsi="Segoe Print"/>
                <w:sz w:val="22"/>
              </w:rPr>
            </w:pPr>
            <w:r w:rsidRPr="00427F11">
              <w:rPr>
                <w:rFonts w:ascii="Segoe Print" w:hAnsi="Segoe Print"/>
                <w:sz w:val="22"/>
              </w:rPr>
              <w:t>Increasing depth: Each time a skill or area of knowledge is revisited it, i</w:t>
            </w:r>
            <w:r w:rsidR="00397132" w:rsidRPr="00427F11">
              <w:rPr>
                <w:rFonts w:ascii="Segoe Print" w:hAnsi="Segoe Print"/>
                <w:sz w:val="22"/>
              </w:rPr>
              <w:t>s covered with greater depth.</w:t>
            </w:r>
          </w:p>
          <w:p w14:paraId="4F8568F3" w14:textId="77777777" w:rsidR="00397132" w:rsidRPr="00427F11" w:rsidRDefault="00155D77" w:rsidP="00397132">
            <w:pPr>
              <w:pStyle w:val="ListParagraph"/>
              <w:numPr>
                <w:ilvl w:val="0"/>
                <w:numId w:val="20"/>
              </w:numPr>
              <w:spacing w:before="120" w:after="120"/>
              <w:rPr>
                <w:rFonts w:ascii="Segoe Print" w:hAnsi="Segoe Print"/>
                <w:sz w:val="22"/>
              </w:rPr>
            </w:pPr>
            <w:r w:rsidRPr="00427F11">
              <w:rPr>
                <w:rFonts w:ascii="Segoe Print" w:hAnsi="Segoe Print"/>
                <w:sz w:val="22"/>
              </w:rPr>
              <w:t>Prior knowledge: Upon returning to a skill, prior knowledge is utilised so pupils can build upon previous foundati</w:t>
            </w:r>
            <w:r w:rsidR="00397132" w:rsidRPr="00427F11">
              <w:rPr>
                <w:rFonts w:ascii="Segoe Print" w:hAnsi="Segoe Print"/>
                <w:sz w:val="22"/>
              </w:rPr>
              <w:t>ons, rather than starting again.</w:t>
            </w:r>
          </w:p>
          <w:p w14:paraId="71B0B227"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 xml:space="preserve">Our curriculum introduces children to music from all around the world and across generations, thereby helping them to develop an understanding of the history and cultural context of the music that they listen to and teaching them to respect and appreciate the music of </w:t>
            </w:r>
            <w:r w:rsidR="00397132" w:rsidRPr="00427F11">
              <w:rPr>
                <w:rFonts w:ascii="Segoe Print" w:hAnsi="Segoe Print"/>
                <w:sz w:val="22"/>
              </w:rPr>
              <w:t>all traditions and communities.</w:t>
            </w:r>
          </w:p>
          <w:p w14:paraId="26F7FA9F"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Pupils are taught musical not</w:t>
            </w:r>
            <w:r w:rsidR="00397132" w:rsidRPr="00427F11">
              <w:rPr>
                <w:rFonts w:ascii="Segoe Print" w:hAnsi="Segoe Print"/>
                <w:sz w:val="22"/>
              </w:rPr>
              <w:t>ation and how to compose music.</w:t>
            </w:r>
          </w:p>
          <w:p w14:paraId="7183F01F"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Composing or performing using body percussion and vocal sounds is also part of the curriculum, which develops the understanding of musical elements without the added complexity of an instrument.</w:t>
            </w:r>
          </w:p>
          <w:p w14:paraId="16B9D233"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As children progress through the school, we expect them to maintain their concentration for longer and to listen to more extended pieces of music. Children develop descriptive skills in music lessons when learning about how music can r</w:t>
            </w:r>
            <w:r w:rsidR="00397132" w:rsidRPr="00427F11">
              <w:rPr>
                <w:rFonts w:ascii="Segoe Print" w:hAnsi="Segoe Print"/>
                <w:sz w:val="22"/>
              </w:rPr>
              <w:t>epresent feelings and emotions.</w:t>
            </w:r>
          </w:p>
          <w:p w14:paraId="52134898"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We teach them the disciplined skills of recognising pulse and pitch. We often teach these together. We also teach children how to work with others to make music and how individuals c</w:t>
            </w:r>
            <w:r w:rsidR="00397132" w:rsidRPr="00427F11">
              <w:rPr>
                <w:rFonts w:ascii="Segoe Print" w:hAnsi="Segoe Print"/>
                <w:sz w:val="22"/>
              </w:rPr>
              <w:t>ombine together to make sounds.</w:t>
            </w:r>
          </w:p>
          <w:p w14:paraId="4908DB7F"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 xml:space="preserve">Through music, our curriculum helps children develop transferable skills such as team-working, leadership, creative thinking, problem-solving, decision-making, and presentation and performance skills. These skills are vital to children’s development as learners and have a wider application in their general lives outside and beyond school. </w:t>
            </w:r>
          </w:p>
          <w:p w14:paraId="61C8FFD8" w14:textId="77777777" w:rsidR="00397132" w:rsidRPr="00427F11" w:rsidRDefault="00155D77" w:rsidP="00397132">
            <w:pPr>
              <w:spacing w:before="120" w:after="120"/>
              <w:rPr>
                <w:rFonts w:ascii="Segoe Print" w:hAnsi="Segoe Print"/>
                <w:sz w:val="22"/>
              </w:rPr>
            </w:pPr>
            <w:r w:rsidRPr="00427F11">
              <w:rPr>
                <w:rFonts w:ascii="Segoe Print" w:hAnsi="Segoe Print"/>
                <w:b/>
                <w:sz w:val="22"/>
              </w:rPr>
              <w:lastRenderedPageBreak/>
              <w:t>Implementation</w:t>
            </w:r>
            <w:r w:rsidRPr="00427F11">
              <w:rPr>
                <w:rFonts w:ascii="Segoe Print" w:hAnsi="Segoe Print"/>
                <w:sz w:val="22"/>
              </w:rPr>
              <w:t xml:space="preserve"> – In accordance with the National Curriculum, we ensure that coverage of knowledge and skills is developed sequentially throughout the school. We have adopted the Kapow Scheme, to ensure that children receive quality music lessons throughout the year – we cover one unit per half-term. Music is taught as a discrete lesson usually lasting 45mins. Our lessons are taught with a combination of </w:t>
            </w:r>
            <w:r w:rsidR="00397132" w:rsidRPr="00427F11">
              <w:rPr>
                <w:rFonts w:ascii="Segoe Print" w:hAnsi="Segoe Print"/>
                <w:sz w:val="22"/>
              </w:rPr>
              <w:t>weekly sessions and focus days.</w:t>
            </w:r>
          </w:p>
          <w:p w14:paraId="2D748268"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 xml:space="preserve">We take a holistic approach to music, in which the individual strands below are woven together to create engaging and enriching learning experiences: </w:t>
            </w:r>
          </w:p>
          <w:p w14:paraId="642BA1B6" w14:textId="2EFA900D" w:rsidR="00397132" w:rsidRPr="00427F11" w:rsidRDefault="00155D77" w:rsidP="00397132">
            <w:pPr>
              <w:pStyle w:val="ListParagraph"/>
              <w:numPr>
                <w:ilvl w:val="0"/>
                <w:numId w:val="21"/>
              </w:numPr>
              <w:spacing w:before="120" w:after="120"/>
              <w:rPr>
                <w:rFonts w:ascii="Segoe Print" w:hAnsi="Segoe Print"/>
                <w:sz w:val="22"/>
              </w:rPr>
            </w:pPr>
            <w:r w:rsidRPr="00427F11">
              <w:rPr>
                <w:rFonts w:ascii="Segoe Print" w:hAnsi="Segoe Print"/>
                <w:sz w:val="22"/>
              </w:rPr>
              <w:t>Performing</w:t>
            </w:r>
          </w:p>
          <w:p w14:paraId="404BE39E" w14:textId="7085EF80" w:rsidR="00397132" w:rsidRPr="00427F11" w:rsidRDefault="00155D77" w:rsidP="00397132">
            <w:pPr>
              <w:pStyle w:val="ListParagraph"/>
              <w:numPr>
                <w:ilvl w:val="0"/>
                <w:numId w:val="21"/>
              </w:numPr>
              <w:spacing w:before="120" w:after="120"/>
              <w:rPr>
                <w:rFonts w:ascii="Segoe Print" w:hAnsi="Segoe Print"/>
                <w:sz w:val="22"/>
              </w:rPr>
            </w:pPr>
            <w:r w:rsidRPr="00427F11">
              <w:rPr>
                <w:rFonts w:ascii="Segoe Print" w:hAnsi="Segoe Print"/>
                <w:sz w:val="22"/>
              </w:rPr>
              <w:t>Listen</w:t>
            </w:r>
            <w:r w:rsidR="00397132" w:rsidRPr="00427F11">
              <w:rPr>
                <w:rFonts w:ascii="Segoe Print" w:hAnsi="Segoe Print"/>
                <w:sz w:val="22"/>
              </w:rPr>
              <w:t>ing</w:t>
            </w:r>
          </w:p>
          <w:p w14:paraId="1C09558C" w14:textId="5B255025" w:rsidR="00397132" w:rsidRPr="00427F11" w:rsidRDefault="00397132" w:rsidP="00397132">
            <w:pPr>
              <w:pStyle w:val="ListParagraph"/>
              <w:numPr>
                <w:ilvl w:val="0"/>
                <w:numId w:val="21"/>
              </w:numPr>
              <w:spacing w:before="120" w:after="120"/>
              <w:rPr>
                <w:rFonts w:ascii="Segoe Print" w:hAnsi="Segoe Print"/>
                <w:sz w:val="22"/>
              </w:rPr>
            </w:pPr>
            <w:r w:rsidRPr="00427F11">
              <w:rPr>
                <w:rFonts w:ascii="Segoe Print" w:hAnsi="Segoe Print"/>
                <w:sz w:val="22"/>
              </w:rPr>
              <w:t>Composing</w:t>
            </w:r>
          </w:p>
          <w:p w14:paraId="654AB4FE" w14:textId="67B0A359" w:rsidR="00397132" w:rsidRPr="00427F11" w:rsidRDefault="00397132" w:rsidP="00397132">
            <w:pPr>
              <w:pStyle w:val="ListParagraph"/>
              <w:numPr>
                <w:ilvl w:val="0"/>
                <w:numId w:val="21"/>
              </w:numPr>
              <w:spacing w:before="120" w:after="120"/>
              <w:rPr>
                <w:rFonts w:ascii="Segoe Print" w:hAnsi="Segoe Print"/>
                <w:sz w:val="22"/>
              </w:rPr>
            </w:pPr>
            <w:r w:rsidRPr="00427F11">
              <w:rPr>
                <w:rFonts w:ascii="Segoe Print" w:hAnsi="Segoe Print"/>
                <w:sz w:val="22"/>
              </w:rPr>
              <w:t>The history of music</w:t>
            </w:r>
          </w:p>
          <w:p w14:paraId="2C19ECBB" w14:textId="46C99B71" w:rsidR="00397132" w:rsidRPr="00427F11" w:rsidRDefault="00155D77" w:rsidP="00397132">
            <w:pPr>
              <w:pStyle w:val="ListParagraph"/>
              <w:numPr>
                <w:ilvl w:val="0"/>
                <w:numId w:val="21"/>
              </w:numPr>
              <w:spacing w:before="120" w:after="120"/>
              <w:rPr>
                <w:rFonts w:ascii="Segoe Print" w:hAnsi="Segoe Print"/>
                <w:sz w:val="22"/>
              </w:rPr>
            </w:pPr>
            <w:r w:rsidRPr="00427F11">
              <w:rPr>
                <w:rFonts w:ascii="Segoe Print" w:hAnsi="Segoe Print"/>
                <w:sz w:val="22"/>
              </w:rPr>
              <w:t>The in</w:t>
            </w:r>
            <w:r w:rsidR="00397132" w:rsidRPr="00427F11">
              <w:rPr>
                <w:rFonts w:ascii="Segoe Print" w:hAnsi="Segoe Print"/>
                <w:sz w:val="22"/>
              </w:rPr>
              <w:t>ter-related dimensions of music</w:t>
            </w:r>
          </w:p>
          <w:p w14:paraId="56E2BB45"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 xml:space="preserve">Each unit combines these strands within a cross-curricular topic designed to capture pupils’ imagination and encourage them to </w:t>
            </w:r>
            <w:r w:rsidR="00397132" w:rsidRPr="00427F11">
              <w:rPr>
                <w:rFonts w:ascii="Segoe Print" w:hAnsi="Segoe Print"/>
                <w:sz w:val="22"/>
              </w:rPr>
              <w:t>explore music enthusiastically.</w:t>
            </w:r>
          </w:p>
          <w:p w14:paraId="727B6047"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Kapow provides a classroom-based, participatory and inclusive approach to music learning. Throughout the scheme, children are actively involved in using and developing their singing voices, using body percussion and whole-body actions, and learning to handle and play classroom instruments effectively to create and express their own and others’ music. Through a range of whole class, group and individual activities, children have opportunities to explore sounds, listen</w:t>
            </w:r>
            <w:r w:rsidR="00397132" w:rsidRPr="00427F11">
              <w:rPr>
                <w:rFonts w:ascii="Segoe Print" w:hAnsi="Segoe Print"/>
                <w:sz w:val="22"/>
              </w:rPr>
              <w:t xml:space="preserve"> actively, compose and perform.</w:t>
            </w:r>
          </w:p>
          <w:p w14:paraId="3B140D2C"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During music lessons, children are given opportunities to learn music-specific vocabulary in a meaningful context.</w:t>
            </w:r>
            <w:r w:rsidR="00397132" w:rsidRPr="00427F11">
              <w:rPr>
                <w:rFonts w:ascii="Segoe Print" w:hAnsi="Segoe Print"/>
                <w:sz w:val="22"/>
              </w:rPr>
              <w:t xml:space="preserve"> </w:t>
            </w:r>
            <w:r w:rsidRPr="00427F11">
              <w:rPr>
                <w:rFonts w:ascii="Segoe Print" w:hAnsi="Segoe Print"/>
                <w:sz w:val="22"/>
              </w:rPr>
              <w:t>The elements of music are taught in classroom lessons so that children are able to use the language of music to discuss it, and understand how it is made, played, appreciated and analysed. They will learn to recognise and name the interrelated dimensions of music - pitch, duration, tempo, timbre, structure, texture and dynamics - and use these expressively in their own i</w:t>
            </w:r>
            <w:r w:rsidR="00397132" w:rsidRPr="00427F11">
              <w:rPr>
                <w:rFonts w:ascii="Segoe Print" w:hAnsi="Segoe Print"/>
                <w:sz w:val="22"/>
              </w:rPr>
              <w:t>mprovisations and compositions.</w:t>
            </w:r>
          </w:p>
          <w:p w14:paraId="09636E9E" w14:textId="77777777" w:rsidR="00397132" w:rsidRPr="00427F11" w:rsidRDefault="00155D77" w:rsidP="00397132">
            <w:pPr>
              <w:spacing w:before="120" w:after="120"/>
              <w:rPr>
                <w:rFonts w:ascii="Segoe Print" w:hAnsi="Segoe Print"/>
                <w:sz w:val="22"/>
              </w:rPr>
            </w:pPr>
            <w:r w:rsidRPr="00427F11">
              <w:rPr>
                <w:rFonts w:ascii="Segoe Print" w:hAnsi="Segoe Print"/>
                <w:sz w:val="22"/>
              </w:rPr>
              <w:lastRenderedPageBreak/>
              <w:t>The children are given opportunities to apply their skills and given a chance for col</w:t>
            </w:r>
            <w:r w:rsidR="00397132" w:rsidRPr="00427F11">
              <w:rPr>
                <w:rFonts w:ascii="Segoe Print" w:hAnsi="Segoe Print"/>
                <w:sz w:val="22"/>
              </w:rPr>
              <w:t>laboration through composition.</w:t>
            </w:r>
          </w:p>
          <w:p w14:paraId="224D086D" w14:textId="77777777" w:rsidR="00397132" w:rsidRPr="00427F11" w:rsidRDefault="00155D77" w:rsidP="00397132">
            <w:pPr>
              <w:spacing w:before="120" w:after="120"/>
              <w:rPr>
                <w:rFonts w:ascii="Segoe Print" w:hAnsi="Segoe Print"/>
                <w:sz w:val="22"/>
              </w:rPr>
            </w:pPr>
            <w:r w:rsidRPr="00427F11">
              <w:rPr>
                <w:rFonts w:ascii="Segoe Print" w:hAnsi="Segoe Print"/>
                <w:b/>
                <w:sz w:val="22"/>
              </w:rPr>
              <w:t>Lesson Delivery</w:t>
            </w:r>
            <w:r w:rsidRPr="00427F11">
              <w:rPr>
                <w:rFonts w:ascii="Segoe Print" w:hAnsi="Segoe Print"/>
                <w:sz w:val="22"/>
              </w:rPr>
              <w:t xml:space="preserve"> – Within each music session there </w:t>
            </w:r>
            <w:r w:rsidR="00397132" w:rsidRPr="00427F11">
              <w:rPr>
                <w:rFonts w:ascii="Segoe Print" w:hAnsi="Segoe Print"/>
                <w:sz w:val="22"/>
              </w:rPr>
              <w:t>will be the following elements:</w:t>
            </w:r>
          </w:p>
          <w:p w14:paraId="6D6E15BA"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1. A clear Learning Objective with focused Success Criteria (some of which may be one or two of the Unit Success Criteria) which is used by both the teacher and the childr</w:t>
            </w:r>
            <w:r w:rsidR="00397132" w:rsidRPr="00427F11">
              <w:rPr>
                <w:rFonts w:ascii="Segoe Print" w:hAnsi="Segoe Print"/>
                <w:sz w:val="22"/>
              </w:rPr>
              <w:t>en to assess the lesson’s work;</w:t>
            </w:r>
          </w:p>
          <w:p w14:paraId="2AD3D720"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 xml:space="preserve">2. A recap or introduction starter which addresses prior learning or a game. It could also include attention grabbing starters that introduce the children </w:t>
            </w:r>
            <w:r w:rsidR="00397132" w:rsidRPr="00427F11">
              <w:rPr>
                <w:rFonts w:ascii="Segoe Print" w:hAnsi="Segoe Print"/>
                <w:sz w:val="22"/>
              </w:rPr>
              <w:t>to the theme of the music unit.</w:t>
            </w:r>
          </w:p>
          <w:p w14:paraId="263843E5"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3. The children then are exposed to new learning or learning in their sequence and how it</w:t>
            </w:r>
            <w:r w:rsidR="00397132" w:rsidRPr="00427F11">
              <w:rPr>
                <w:rFonts w:ascii="Segoe Print" w:hAnsi="Segoe Print"/>
                <w:sz w:val="22"/>
              </w:rPr>
              <w:t xml:space="preserve"> fits within our theme of work.</w:t>
            </w:r>
          </w:p>
          <w:p w14:paraId="4F5B8C5C"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4. The children are then prompted with various assessment questions and questions to get them thinking a little deeper abo</w:t>
            </w:r>
            <w:r w:rsidR="00397132" w:rsidRPr="00427F11">
              <w:rPr>
                <w:rFonts w:ascii="Segoe Print" w:hAnsi="Segoe Print"/>
                <w:sz w:val="22"/>
              </w:rPr>
              <w:t>ut the skills they have learnt.</w:t>
            </w:r>
          </w:p>
          <w:p w14:paraId="763A5D47"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Over the course of a unit, the lessons taught will include performance, composition, specific listening tasks, and giving and listening to appraisal and constructive criticism. At least part of each music session involves whole class activities with the opportunity for group work.</w:t>
            </w:r>
          </w:p>
          <w:p w14:paraId="47518E80" w14:textId="04E592B8" w:rsidR="00397132" w:rsidRPr="00427F11" w:rsidRDefault="00155D77" w:rsidP="00397132">
            <w:pPr>
              <w:spacing w:before="120" w:after="120"/>
              <w:rPr>
                <w:rFonts w:ascii="Segoe Print" w:hAnsi="Segoe Print"/>
                <w:sz w:val="22"/>
              </w:rPr>
            </w:pPr>
            <w:r w:rsidRPr="00427F11">
              <w:rPr>
                <w:rFonts w:ascii="Segoe Print" w:hAnsi="Segoe Print"/>
                <w:sz w:val="22"/>
              </w:rPr>
              <w:t xml:space="preserve">Kapow’s Primary Music spiral curriculum allows for revisiting and consolidating skills. The lesson plans and resources help children build on prior knowledge alongside introducing new skills and challenge. Children progress in terms of tacking more complex tasks and doing </w:t>
            </w:r>
            <w:r w:rsidR="00397132" w:rsidRPr="00427F11">
              <w:rPr>
                <w:rFonts w:ascii="Segoe Print" w:hAnsi="Segoe Print"/>
                <w:sz w:val="22"/>
              </w:rPr>
              <w:t>simpler</w:t>
            </w:r>
            <w:r w:rsidRPr="00427F11">
              <w:rPr>
                <w:rFonts w:ascii="Segoe Print" w:hAnsi="Segoe Print"/>
                <w:sz w:val="22"/>
              </w:rPr>
              <w:t xml:space="preserve"> tasks better, as well as developing understanding and knowledge of the history of music, staff, and other musical notations, as well as the interrelate</w:t>
            </w:r>
            <w:r w:rsidR="00397132" w:rsidRPr="00427F11">
              <w:rPr>
                <w:rFonts w:ascii="Segoe Print" w:hAnsi="Segoe Print"/>
                <w:sz w:val="22"/>
              </w:rPr>
              <w:t>d dimensions of music and more.</w:t>
            </w:r>
          </w:p>
          <w:p w14:paraId="3EFAF588" w14:textId="77777777" w:rsidR="00397132" w:rsidRPr="00427F11" w:rsidRDefault="00155D77" w:rsidP="00397132">
            <w:pPr>
              <w:spacing w:before="120" w:after="120"/>
              <w:rPr>
                <w:rFonts w:ascii="Segoe Print" w:hAnsi="Segoe Print"/>
                <w:sz w:val="22"/>
              </w:rPr>
            </w:pPr>
            <w:r w:rsidRPr="00427F11">
              <w:rPr>
                <w:rFonts w:ascii="Segoe Print" w:hAnsi="Segoe Print"/>
                <w:b/>
                <w:sz w:val="22"/>
              </w:rPr>
              <w:t>Music in EYFS</w:t>
            </w:r>
            <w:r w:rsidRPr="00427F11">
              <w:rPr>
                <w:rFonts w:ascii="Segoe Print" w:hAnsi="Segoe Print"/>
                <w:sz w:val="22"/>
              </w:rPr>
              <w:t xml:space="preserve"> - We teach music in Foundation Stage as an integral part of the topic work covered during the year and as part of the specific area, Expressive Arts: Being Imaginative, identified in the Foundation Stage Framework (2014). We relate the musical aspects of the children’s work to the objectives set out in the Early Learning Goals (ELGs).</w:t>
            </w:r>
          </w:p>
          <w:p w14:paraId="789C5722" w14:textId="77777777" w:rsidR="00397132" w:rsidRPr="00427F11" w:rsidRDefault="00155D77" w:rsidP="00397132">
            <w:pPr>
              <w:spacing w:before="120" w:after="120"/>
              <w:rPr>
                <w:rFonts w:ascii="Segoe Print" w:hAnsi="Segoe Print"/>
                <w:sz w:val="22"/>
              </w:rPr>
            </w:pPr>
            <w:r w:rsidRPr="00427F11">
              <w:rPr>
                <w:rFonts w:ascii="Segoe Print" w:hAnsi="Segoe Print"/>
                <w:sz w:val="22"/>
              </w:rPr>
              <w:lastRenderedPageBreak/>
              <w:t xml:space="preserve">Music contributes to a child’s personal and social development. ‘Counting Songs’ foster a child’s mathematical ability and songs from different cultures increase a child’s knowledge </w:t>
            </w:r>
            <w:r w:rsidR="00397132" w:rsidRPr="00427F11">
              <w:rPr>
                <w:rFonts w:ascii="Segoe Print" w:hAnsi="Segoe Print"/>
                <w:sz w:val="22"/>
              </w:rPr>
              <w:t>and understanding of the world.</w:t>
            </w:r>
          </w:p>
          <w:p w14:paraId="159B0668" w14:textId="7C0460F4" w:rsidR="00397132" w:rsidRPr="00427F11" w:rsidRDefault="00155D77" w:rsidP="00397132">
            <w:pPr>
              <w:spacing w:before="120" w:after="120"/>
              <w:rPr>
                <w:rFonts w:ascii="Segoe Print" w:hAnsi="Segoe Print"/>
                <w:sz w:val="22"/>
              </w:rPr>
            </w:pPr>
            <w:r w:rsidRPr="00427F11">
              <w:rPr>
                <w:rFonts w:ascii="Segoe Print" w:hAnsi="Segoe Print"/>
                <w:sz w:val="22"/>
              </w:rPr>
              <w:t xml:space="preserve">Children’s standards and achievements in Music are assessed in line with </w:t>
            </w:r>
            <w:r w:rsidR="00397132" w:rsidRPr="00427F11">
              <w:rPr>
                <w:rFonts w:ascii="Segoe Print" w:hAnsi="Segoe Print"/>
                <w:sz w:val="22"/>
              </w:rPr>
              <w:t>the School’s Assessment Policy.</w:t>
            </w:r>
          </w:p>
          <w:p w14:paraId="4F085977" w14:textId="67F62DE9" w:rsidR="00427F11" w:rsidRPr="00427F11" w:rsidRDefault="00427F11" w:rsidP="00397132">
            <w:pPr>
              <w:spacing w:before="120" w:after="120"/>
              <w:rPr>
                <w:rFonts w:ascii="Segoe Print" w:hAnsi="Segoe Print"/>
                <w:sz w:val="22"/>
              </w:rPr>
            </w:pPr>
            <w:r w:rsidRPr="00427F11">
              <w:rPr>
                <w:rFonts w:ascii="Segoe Print" w:hAnsi="Segoe Print"/>
                <w:sz w:val="22"/>
              </w:rPr>
              <w:t>Expectation focus on exploration and enjoyment. Children should engage in singing, rhythmic activities, and the use of instruments, allowing them to discover music elements through play and collaboration.</w:t>
            </w:r>
          </w:p>
          <w:p w14:paraId="77A70C1D" w14:textId="21F08813" w:rsidR="00397132" w:rsidRPr="00D006A0" w:rsidRDefault="00155D77" w:rsidP="00397132">
            <w:pPr>
              <w:spacing w:before="120" w:after="120"/>
              <w:rPr>
                <w:rFonts w:ascii="Segoe Print" w:hAnsi="Segoe Print"/>
                <w:color w:val="auto"/>
                <w:sz w:val="22"/>
              </w:rPr>
            </w:pPr>
            <w:bookmarkStart w:id="16" w:name="_GoBack"/>
            <w:r w:rsidRPr="00D006A0">
              <w:rPr>
                <w:rFonts w:ascii="Segoe Print" w:hAnsi="Segoe Print"/>
                <w:b/>
                <w:color w:val="auto"/>
                <w:sz w:val="22"/>
              </w:rPr>
              <w:t>Model music curriculum</w:t>
            </w:r>
            <w:r w:rsidRPr="00D006A0">
              <w:rPr>
                <w:rFonts w:ascii="Segoe Print" w:hAnsi="Segoe Print"/>
                <w:color w:val="auto"/>
                <w:sz w:val="22"/>
              </w:rPr>
              <w:t xml:space="preserve"> - The DfE’s Model Music Curriculum 2021 states that: ‘In Years 3 or 4, it is recommended that each class should start a whole-class instrumental programme lasting a minimum of one term.</w:t>
            </w:r>
            <w:r w:rsidR="00DC159D" w:rsidRPr="00D006A0">
              <w:rPr>
                <w:rFonts w:ascii="Segoe Print" w:hAnsi="Segoe Print"/>
                <w:color w:val="auto"/>
                <w:sz w:val="22"/>
              </w:rPr>
              <w:t xml:space="preserve"> </w:t>
            </w:r>
            <w:r w:rsidRPr="00D006A0">
              <w:rPr>
                <w:rFonts w:ascii="Segoe Print" w:hAnsi="Segoe Print"/>
                <w:color w:val="auto"/>
                <w:sz w:val="22"/>
              </w:rPr>
              <w:t xml:space="preserve">Opportunities for development should continue beyond the mandatory term.’ </w:t>
            </w:r>
            <w:r w:rsidR="00EF15FF" w:rsidRPr="00D006A0">
              <w:rPr>
                <w:rFonts w:ascii="Segoe Print" w:hAnsi="Segoe Print"/>
                <w:color w:val="auto"/>
                <w:sz w:val="22"/>
              </w:rPr>
              <w:t>Year 3 participate in a recorder lesson programme in the Summer term.</w:t>
            </w:r>
          </w:p>
          <w:bookmarkEnd w:id="16"/>
          <w:p w14:paraId="13DDAC20" w14:textId="2EE45C7E" w:rsidR="00397132" w:rsidRPr="00427F11" w:rsidRDefault="00155D77" w:rsidP="00397132">
            <w:pPr>
              <w:spacing w:before="120" w:after="120"/>
              <w:rPr>
                <w:rFonts w:ascii="Segoe Print" w:hAnsi="Segoe Print"/>
                <w:sz w:val="22"/>
              </w:rPr>
            </w:pPr>
            <w:r w:rsidRPr="00427F11">
              <w:rPr>
                <w:rFonts w:ascii="Segoe Print" w:hAnsi="Segoe Print"/>
                <w:b/>
                <w:sz w:val="22"/>
              </w:rPr>
              <w:t>Knowledge organisers</w:t>
            </w:r>
            <w:r w:rsidRPr="00427F11">
              <w:rPr>
                <w:rFonts w:ascii="Segoe Print" w:hAnsi="Segoe Print"/>
                <w:sz w:val="22"/>
              </w:rPr>
              <w:t xml:space="preserve"> - Knowledge organisers provide a summary of our intent for each unit of learning. They detail the key vocabulary that children will learn, along</w:t>
            </w:r>
            <w:r w:rsidR="00397132" w:rsidRPr="00427F11">
              <w:rPr>
                <w:rFonts w:ascii="Segoe Print" w:hAnsi="Segoe Print"/>
                <w:sz w:val="22"/>
              </w:rPr>
              <w:t>side some key sticky knowledge.</w:t>
            </w:r>
          </w:p>
          <w:p w14:paraId="1D57E7FA" w14:textId="77777777" w:rsidR="00397132" w:rsidRPr="00427F11" w:rsidRDefault="00155D77" w:rsidP="00397132">
            <w:pPr>
              <w:spacing w:before="120" w:after="120"/>
              <w:rPr>
                <w:rFonts w:ascii="Segoe Print" w:hAnsi="Segoe Print"/>
                <w:sz w:val="22"/>
              </w:rPr>
            </w:pPr>
            <w:r w:rsidRPr="00427F11">
              <w:rPr>
                <w:rFonts w:ascii="Segoe Print" w:hAnsi="Segoe Print"/>
                <w:b/>
                <w:sz w:val="22"/>
              </w:rPr>
              <w:t>Planning</w:t>
            </w:r>
            <w:r w:rsidRPr="00427F11">
              <w:rPr>
                <w:rFonts w:ascii="Segoe Print" w:hAnsi="Segoe Print"/>
                <w:sz w:val="22"/>
              </w:rPr>
              <w:t xml:space="preserve"> - Our medium term plans shows which of the units cover each of the national curriculum attainment targets, as well as the strands within it, and which units cover which development matters statements and early learning goals for both prime and specific areas in EYFS. The medium term plans also detail the progression of skills and knowledge within each year group to ensure that attainment targets are securely met by the end of EYFS, key stage 1 and key stage 2. Individual lesson plans include guidance on differentiation to allow all children to access the music lessons and subject specific guidance is provided for teaching staff to allow non-music specialists to teach with</w:t>
            </w:r>
            <w:r w:rsidR="00397132" w:rsidRPr="00427F11">
              <w:rPr>
                <w:rFonts w:ascii="Segoe Print" w:hAnsi="Segoe Print"/>
                <w:sz w:val="22"/>
              </w:rPr>
              <w:t xml:space="preserve"> confidence.</w:t>
            </w:r>
          </w:p>
          <w:p w14:paraId="3F39BEEC" w14:textId="77777777" w:rsidR="00397132" w:rsidRPr="00427F11" w:rsidRDefault="00155D77" w:rsidP="00397132">
            <w:pPr>
              <w:spacing w:before="120" w:after="120"/>
              <w:rPr>
                <w:rFonts w:ascii="Segoe Print" w:hAnsi="Segoe Print"/>
                <w:sz w:val="22"/>
              </w:rPr>
            </w:pPr>
            <w:r w:rsidRPr="00427F11">
              <w:rPr>
                <w:rFonts w:ascii="Segoe Print" w:hAnsi="Segoe Print"/>
                <w:b/>
                <w:sz w:val="22"/>
              </w:rPr>
              <w:t>Adaptation</w:t>
            </w:r>
            <w:r w:rsidRPr="00427F11">
              <w:rPr>
                <w:rFonts w:ascii="Segoe Print" w:hAnsi="Segoe Print"/>
                <w:sz w:val="22"/>
              </w:rPr>
              <w:t xml:space="preserve"> - We recognise that there are children of widely different musical abilities in all classes, so we provide suitable learning opportunities for all children by matching the challenge of the task to the ability of the child. We achieve this in </w:t>
            </w:r>
            <w:r w:rsidRPr="00427F11">
              <w:rPr>
                <w:rFonts w:ascii="Segoe Print" w:hAnsi="Segoe Print"/>
                <w:sz w:val="22"/>
              </w:rPr>
              <w:lastRenderedPageBreak/>
              <w:t>a variety of ways by: • Setting open-ended tasks which cou</w:t>
            </w:r>
            <w:r w:rsidR="00397132" w:rsidRPr="00427F11">
              <w:rPr>
                <w:rFonts w:ascii="Segoe Print" w:hAnsi="Segoe Print"/>
                <w:sz w:val="22"/>
              </w:rPr>
              <w:t>ld have a variety of responses;</w:t>
            </w:r>
          </w:p>
          <w:p w14:paraId="421E70C8"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 Setting tasks of increasing difficulty (not al</w:t>
            </w:r>
            <w:r w:rsidR="00397132" w:rsidRPr="00427F11">
              <w:rPr>
                <w:rFonts w:ascii="Segoe Print" w:hAnsi="Segoe Print"/>
                <w:sz w:val="22"/>
              </w:rPr>
              <w:t>l children complete all tasks);</w:t>
            </w:r>
          </w:p>
          <w:p w14:paraId="37984378"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 Grouping children by ability in the room and setting different tasks to ea</w:t>
            </w:r>
            <w:r w:rsidR="00397132" w:rsidRPr="00427F11">
              <w:rPr>
                <w:rFonts w:ascii="Segoe Print" w:hAnsi="Segoe Print"/>
                <w:sz w:val="22"/>
              </w:rPr>
              <w:t>ch ability group;</w:t>
            </w:r>
          </w:p>
          <w:p w14:paraId="230B7A96" w14:textId="095C5E3F" w:rsidR="00397132" w:rsidRPr="00427F11" w:rsidRDefault="00155D77" w:rsidP="00397132">
            <w:pPr>
              <w:spacing w:before="120" w:after="120"/>
              <w:rPr>
                <w:rFonts w:ascii="Segoe Print" w:hAnsi="Segoe Print"/>
                <w:sz w:val="22"/>
              </w:rPr>
            </w:pPr>
            <w:r w:rsidRPr="00427F11">
              <w:rPr>
                <w:rFonts w:ascii="Segoe Print" w:hAnsi="Segoe Print"/>
                <w:sz w:val="22"/>
              </w:rPr>
              <w:t>• Providing resources dependi</w:t>
            </w:r>
            <w:r w:rsidR="00397132" w:rsidRPr="00427F11">
              <w:rPr>
                <w:rFonts w:ascii="Segoe Print" w:hAnsi="Segoe Print"/>
                <w:sz w:val="22"/>
              </w:rPr>
              <w:t>ng on the ability of the child;</w:t>
            </w:r>
          </w:p>
          <w:p w14:paraId="1E349F57"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 xml:space="preserve">• Using classroom assistants to support the work of individuals or groups of children </w:t>
            </w:r>
          </w:p>
          <w:p w14:paraId="6ABF430B" w14:textId="77777777" w:rsidR="00397132" w:rsidRPr="00427F11" w:rsidRDefault="00155D77" w:rsidP="00397132">
            <w:pPr>
              <w:spacing w:before="120" w:after="120"/>
              <w:rPr>
                <w:rFonts w:ascii="Segoe Print" w:hAnsi="Segoe Print"/>
                <w:sz w:val="22"/>
              </w:rPr>
            </w:pPr>
            <w:r w:rsidRPr="00427F11">
              <w:rPr>
                <w:rFonts w:ascii="Segoe Print" w:hAnsi="Segoe Print"/>
                <w:b/>
                <w:sz w:val="22"/>
              </w:rPr>
              <w:t>SEND</w:t>
            </w:r>
            <w:r w:rsidRPr="00427F11">
              <w:rPr>
                <w:rFonts w:ascii="Segoe Print" w:hAnsi="Segoe Print"/>
                <w:sz w:val="22"/>
              </w:rPr>
              <w:t xml:space="preserve"> - We will strive to remove barriers to learning for pupils with SEND. Adopting a positive and proactive approach will ensure that children with SEND are able to express themselves and take an active part in lessons. Explicit instructions and scaffolding will enable all pupils to achieve and succeed in music.</w:t>
            </w:r>
          </w:p>
          <w:p w14:paraId="047662AE" w14:textId="77777777" w:rsidR="00397132" w:rsidRPr="00427F11" w:rsidRDefault="00155D77" w:rsidP="00397132">
            <w:pPr>
              <w:spacing w:before="120" w:after="120"/>
              <w:rPr>
                <w:rFonts w:ascii="Segoe Print" w:hAnsi="Segoe Print"/>
                <w:sz w:val="22"/>
              </w:rPr>
            </w:pPr>
            <w:r w:rsidRPr="00427F11">
              <w:rPr>
                <w:rFonts w:ascii="Segoe Print" w:hAnsi="Segoe Print"/>
                <w:b/>
                <w:sz w:val="22"/>
              </w:rPr>
              <w:t>Assessment</w:t>
            </w:r>
            <w:r w:rsidRPr="00427F11">
              <w:rPr>
                <w:rFonts w:ascii="Segoe Print" w:hAnsi="Segoe Print"/>
                <w:sz w:val="22"/>
              </w:rPr>
              <w:t xml:space="preserve"> - On-going Assessment for Learning (AfL) practices within class and group sessions, including the sharing of and reference being made to Learning Objective and Success Criteria and self and peer assessments of understanding, outcomes and progress. The first and last lesson in each unit is filmed to ensure teachers can assess the children progress. Children who are showing a greater depth understanding are also pushed further and signposted to external musical programmes.</w:t>
            </w:r>
          </w:p>
          <w:p w14:paraId="400A1D8F"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Assessments are used diagnostically by teachers to evaluate learning and inform teaching and by teachers and senior leaders within the Accountability Process to evaluate individual and groups of children’s standards and achievements and provision and to inform future pr</w:t>
            </w:r>
            <w:r w:rsidR="00397132" w:rsidRPr="00427F11">
              <w:rPr>
                <w:rFonts w:ascii="Segoe Print" w:hAnsi="Segoe Print"/>
                <w:sz w:val="22"/>
              </w:rPr>
              <w:t>ovision and school development.</w:t>
            </w:r>
          </w:p>
          <w:p w14:paraId="41EF46FC" w14:textId="77777777" w:rsidR="00397132" w:rsidRPr="00427F11" w:rsidRDefault="00155D77" w:rsidP="00397132">
            <w:pPr>
              <w:spacing w:before="120" w:after="120"/>
              <w:rPr>
                <w:rFonts w:ascii="Segoe Print" w:hAnsi="Segoe Print"/>
                <w:sz w:val="22"/>
              </w:rPr>
            </w:pPr>
            <w:r w:rsidRPr="00427F11">
              <w:rPr>
                <w:rFonts w:ascii="Segoe Print" w:hAnsi="Segoe Print"/>
                <w:sz w:val="22"/>
              </w:rPr>
              <w:t>At the end of the year, the teacher makes a summary judgement about the musical skills and development of each pupil in relation to the National Curriculum or Foundation Stage Framework which is recorded in the end-of-year report. Formative assessments are recorded on our foundati</w:t>
            </w:r>
            <w:r w:rsidR="00397132" w:rsidRPr="00427F11">
              <w:rPr>
                <w:rFonts w:ascii="Segoe Print" w:hAnsi="Segoe Print"/>
                <w:sz w:val="22"/>
              </w:rPr>
              <w:t>on subject assessment trackers.</w:t>
            </w:r>
          </w:p>
          <w:p w14:paraId="09456228" w14:textId="77777777" w:rsidR="00751DED" w:rsidRDefault="00155D77" w:rsidP="00397132">
            <w:pPr>
              <w:spacing w:before="120" w:after="120"/>
              <w:rPr>
                <w:rFonts w:ascii="Segoe Print" w:hAnsi="Segoe Print"/>
                <w:sz w:val="22"/>
              </w:rPr>
            </w:pPr>
            <w:r w:rsidRPr="00427F11">
              <w:rPr>
                <w:rFonts w:ascii="Segoe Print" w:hAnsi="Segoe Print"/>
                <w:sz w:val="22"/>
              </w:rPr>
              <w:lastRenderedPageBreak/>
              <w:t>Pupils in the Foundation Stage each have a Foundation Stage Profile where teachers record their progress in the Expressive Arts specific area</w:t>
            </w:r>
          </w:p>
          <w:p w14:paraId="1CF032D3" w14:textId="77777777" w:rsidR="009449F3" w:rsidRPr="009449F3" w:rsidRDefault="00427F11" w:rsidP="009449F3">
            <w:pPr>
              <w:spacing w:before="120" w:after="120"/>
              <w:rPr>
                <w:rFonts w:ascii="Segoe Print" w:hAnsi="Segoe Print"/>
                <w:sz w:val="22"/>
              </w:rPr>
            </w:pPr>
            <w:r w:rsidRPr="009449F3">
              <w:rPr>
                <w:rFonts w:ascii="Segoe Print" w:hAnsi="Segoe Print"/>
                <w:b/>
                <w:sz w:val="22"/>
              </w:rPr>
              <w:t>Resources</w:t>
            </w:r>
            <w:r w:rsidRPr="009449F3">
              <w:rPr>
                <w:rFonts w:ascii="Segoe Print" w:hAnsi="Segoe Print"/>
                <w:sz w:val="22"/>
              </w:rPr>
              <w:t xml:space="preserve"> - We have a range of percussion instruments. There is a central store of:</w:t>
            </w:r>
          </w:p>
          <w:p w14:paraId="50F4FAC1" w14:textId="255960E1" w:rsidR="009449F3" w:rsidRPr="009449F3" w:rsidRDefault="009449F3" w:rsidP="009449F3">
            <w:pPr>
              <w:spacing w:before="120" w:after="120"/>
              <w:rPr>
                <w:rFonts w:ascii="Segoe Print" w:hAnsi="Segoe Print"/>
                <w:sz w:val="22"/>
              </w:rPr>
            </w:pPr>
            <w:r w:rsidRPr="009449F3">
              <w:rPr>
                <w:rFonts w:ascii="Segoe Print" w:hAnsi="Segoe Print"/>
                <w:sz w:val="22"/>
              </w:rPr>
              <w:t>• large percussion instruments</w:t>
            </w:r>
          </w:p>
          <w:p w14:paraId="29C22A78" w14:textId="2C8B85C7" w:rsidR="009449F3" w:rsidRPr="009449F3" w:rsidRDefault="00427F11" w:rsidP="009449F3">
            <w:pPr>
              <w:spacing w:before="120" w:after="120"/>
              <w:rPr>
                <w:rFonts w:ascii="Segoe Print" w:hAnsi="Segoe Print"/>
                <w:sz w:val="22"/>
              </w:rPr>
            </w:pPr>
            <w:r w:rsidRPr="009449F3">
              <w:rPr>
                <w:rFonts w:ascii="Segoe Print" w:hAnsi="Segoe Print"/>
                <w:sz w:val="22"/>
              </w:rPr>
              <w:t xml:space="preserve">• </w:t>
            </w:r>
            <w:r w:rsidR="009449F3" w:rsidRPr="009449F3">
              <w:rPr>
                <w:rFonts w:ascii="Segoe Print" w:hAnsi="Segoe Print"/>
                <w:sz w:val="22"/>
              </w:rPr>
              <w:t>S</w:t>
            </w:r>
            <w:r w:rsidRPr="009449F3">
              <w:rPr>
                <w:rFonts w:ascii="Segoe Print" w:hAnsi="Segoe Print"/>
                <w:sz w:val="22"/>
              </w:rPr>
              <w:t xml:space="preserve">elections of </w:t>
            </w:r>
            <w:r w:rsidR="009449F3" w:rsidRPr="009449F3">
              <w:rPr>
                <w:rFonts w:ascii="Segoe Print" w:hAnsi="Segoe Print"/>
                <w:sz w:val="22"/>
              </w:rPr>
              <w:t>instruments from other cultures</w:t>
            </w:r>
          </w:p>
          <w:p w14:paraId="1422107C" w14:textId="5B27B35E" w:rsidR="009449F3" w:rsidRPr="009449F3" w:rsidRDefault="009449F3" w:rsidP="009449F3">
            <w:pPr>
              <w:spacing w:before="120" w:after="120"/>
              <w:rPr>
                <w:rFonts w:ascii="Segoe Print" w:hAnsi="Segoe Print"/>
                <w:sz w:val="22"/>
              </w:rPr>
            </w:pPr>
            <w:r w:rsidRPr="009449F3">
              <w:rPr>
                <w:rFonts w:ascii="Segoe Print" w:hAnsi="Segoe Print"/>
                <w:sz w:val="22"/>
              </w:rPr>
              <w:t>• Xylophones &amp; glockenspiels</w:t>
            </w:r>
          </w:p>
          <w:p w14:paraId="2D176CE2" w14:textId="20CCF474" w:rsidR="009449F3" w:rsidRPr="009449F3" w:rsidRDefault="009449F3" w:rsidP="009449F3">
            <w:pPr>
              <w:spacing w:before="120" w:after="120"/>
              <w:rPr>
                <w:rFonts w:ascii="Segoe Print" w:hAnsi="Segoe Print"/>
                <w:sz w:val="22"/>
              </w:rPr>
            </w:pPr>
            <w:r w:rsidRPr="009449F3">
              <w:rPr>
                <w:rFonts w:ascii="Segoe Print" w:hAnsi="Segoe Print"/>
                <w:sz w:val="22"/>
              </w:rPr>
              <w:t>• Recorders</w:t>
            </w:r>
          </w:p>
          <w:p w14:paraId="7AD564C9" w14:textId="321D72C0" w:rsidR="00427F11" w:rsidRPr="009449F3" w:rsidRDefault="00427F11" w:rsidP="009449F3">
            <w:pPr>
              <w:spacing w:before="120" w:after="120"/>
            </w:pPr>
            <w:r w:rsidRPr="009449F3">
              <w:rPr>
                <w:rFonts w:ascii="Segoe Print" w:hAnsi="Segoe Print"/>
                <w:sz w:val="22"/>
              </w:rPr>
              <w:t xml:space="preserve">• </w:t>
            </w:r>
            <w:r w:rsidR="009449F3" w:rsidRPr="009449F3">
              <w:rPr>
                <w:rFonts w:ascii="Segoe Print" w:hAnsi="Segoe Print"/>
                <w:sz w:val="22"/>
              </w:rPr>
              <w:t>African drums</w:t>
            </w:r>
          </w:p>
        </w:tc>
      </w:tr>
    </w:tbl>
    <w:p w14:paraId="7AD564CB" w14:textId="77777777" w:rsidR="00751DED" w:rsidRPr="00A23FFE" w:rsidRDefault="00F15877">
      <w:pPr>
        <w:pStyle w:val="Heading2"/>
        <w:spacing w:before="600"/>
        <w:rPr>
          <w:rFonts w:ascii="Segoe Print" w:hAnsi="Segoe Print"/>
        </w:rPr>
      </w:pPr>
      <w:bookmarkStart w:id="17" w:name="_Toc443397160"/>
      <w:r w:rsidRPr="00A23FFE">
        <w:rPr>
          <w:rFonts w:ascii="Segoe Print" w:hAnsi="Segoe Print"/>
        </w:rPr>
        <w:lastRenderedPageBreak/>
        <w:t>Part B: Co-curricular music</w:t>
      </w:r>
    </w:p>
    <w:p w14:paraId="7AD564CC" w14:textId="77777777" w:rsidR="00751DED" w:rsidRPr="00A23FFE" w:rsidRDefault="00F15877">
      <w:pPr>
        <w:rPr>
          <w:rFonts w:ascii="Segoe Print" w:hAnsi="Segoe Print"/>
        </w:rPr>
      </w:pPr>
      <w:r w:rsidRPr="00A23FFE">
        <w:rPr>
          <w:rFonts w:ascii="Segoe Print" w:hAnsi="Segoe Print"/>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770F" w14:textId="77777777" w:rsidR="00E65169" w:rsidRPr="00D006A0" w:rsidRDefault="00E65169">
            <w:pPr>
              <w:rPr>
                <w:rFonts w:ascii="Segoe Print" w:hAnsi="Segoe Print"/>
                <w:color w:val="auto"/>
                <w:sz w:val="22"/>
                <w:szCs w:val="22"/>
              </w:rPr>
            </w:pPr>
            <w:r w:rsidRPr="00E65169">
              <w:rPr>
                <w:rFonts w:ascii="Segoe Print" w:hAnsi="Segoe Print"/>
                <w:sz w:val="22"/>
                <w:szCs w:val="22"/>
              </w:rPr>
              <w:t xml:space="preserve">At St Catherine’s, we are fortunate to have many opportunities for the children to </w:t>
            </w:r>
            <w:r w:rsidRPr="00D006A0">
              <w:rPr>
                <w:rFonts w:ascii="Segoe Print" w:hAnsi="Segoe Print"/>
                <w:color w:val="auto"/>
                <w:sz w:val="22"/>
                <w:szCs w:val="22"/>
              </w:rPr>
              <w:t>develop their music skills.</w:t>
            </w:r>
          </w:p>
          <w:p w14:paraId="3E6184AC" w14:textId="75779BF6" w:rsidR="00E65169" w:rsidRPr="00D006A0" w:rsidRDefault="00E65169" w:rsidP="00E65169">
            <w:pPr>
              <w:pStyle w:val="ListParagraph"/>
              <w:numPr>
                <w:ilvl w:val="0"/>
                <w:numId w:val="22"/>
              </w:numPr>
              <w:rPr>
                <w:rFonts w:ascii="Segoe Print" w:hAnsi="Segoe Print"/>
                <w:color w:val="auto"/>
                <w:sz w:val="22"/>
                <w:szCs w:val="22"/>
              </w:rPr>
            </w:pPr>
            <w:r w:rsidRPr="00D006A0">
              <w:rPr>
                <w:rFonts w:ascii="Segoe Print" w:hAnsi="Segoe Print"/>
                <w:color w:val="auto"/>
                <w:sz w:val="22"/>
                <w:szCs w:val="22"/>
              </w:rPr>
              <w:t xml:space="preserve">We have singing assemblies </w:t>
            </w:r>
            <w:r w:rsidR="00D006A0">
              <w:rPr>
                <w:rFonts w:ascii="Segoe Print" w:hAnsi="Segoe Print"/>
                <w:color w:val="auto"/>
                <w:sz w:val="22"/>
                <w:szCs w:val="22"/>
              </w:rPr>
              <w:t xml:space="preserve">that </w:t>
            </w:r>
            <w:r w:rsidRPr="00D006A0">
              <w:rPr>
                <w:rFonts w:ascii="Segoe Print" w:hAnsi="Segoe Print"/>
                <w:color w:val="auto"/>
                <w:sz w:val="22"/>
                <w:szCs w:val="22"/>
              </w:rPr>
              <w:t>take place with a wide range of songs and hymns being learnt and performed. The children take part with confidence and enthusiasm.</w:t>
            </w:r>
            <w:r w:rsidR="00951135" w:rsidRPr="00D006A0">
              <w:rPr>
                <w:rFonts w:ascii="Segoe Print" w:hAnsi="Segoe Print"/>
                <w:color w:val="auto"/>
                <w:sz w:val="22"/>
                <w:szCs w:val="22"/>
              </w:rPr>
              <w:t xml:space="preserve"> Children also sing a hymn at the end of each assembly.</w:t>
            </w:r>
          </w:p>
          <w:p w14:paraId="4C51BA4C" w14:textId="77777777" w:rsidR="00751DED" w:rsidRPr="00D006A0" w:rsidRDefault="00E65169" w:rsidP="00E65169">
            <w:pPr>
              <w:pStyle w:val="ListParagraph"/>
              <w:numPr>
                <w:ilvl w:val="0"/>
                <w:numId w:val="22"/>
              </w:numPr>
              <w:rPr>
                <w:color w:val="auto"/>
              </w:rPr>
            </w:pPr>
            <w:r w:rsidRPr="00D006A0">
              <w:rPr>
                <w:rFonts w:ascii="Segoe Print" w:hAnsi="Segoe Print"/>
                <w:color w:val="auto"/>
                <w:sz w:val="22"/>
                <w:szCs w:val="22"/>
              </w:rPr>
              <w:t>All our Year 3 pupils take part in whole class recorder lessons weekly in Spring Term with an end of unit performance to parents.</w:t>
            </w:r>
          </w:p>
          <w:p w14:paraId="61E01448" w14:textId="77777777" w:rsidR="00E65169" w:rsidRPr="00E65169" w:rsidRDefault="00E65169" w:rsidP="00E65169">
            <w:pPr>
              <w:pStyle w:val="ListParagraph"/>
              <w:numPr>
                <w:ilvl w:val="0"/>
                <w:numId w:val="22"/>
              </w:numPr>
            </w:pPr>
            <w:r w:rsidRPr="00D006A0">
              <w:rPr>
                <w:rFonts w:ascii="Segoe Print" w:hAnsi="Segoe Print"/>
                <w:color w:val="auto"/>
                <w:sz w:val="22"/>
                <w:szCs w:val="22"/>
              </w:rPr>
              <w:t xml:space="preserve">Children visit church once every term where they perform to the </w:t>
            </w:r>
            <w:r>
              <w:rPr>
                <w:rFonts w:ascii="Segoe Print" w:hAnsi="Segoe Print"/>
                <w:color w:val="auto"/>
                <w:sz w:val="22"/>
                <w:szCs w:val="22"/>
              </w:rPr>
              <w:t>congregation.</w:t>
            </w:r>
          </w:p>
          <w:p w14:paraId="4A706C6A" w14:textId="77777777" w:rsidR="00E65169" w:rsidRDefault="00E65169" w:rsidP="00E65169">
            <w:pPr>
              <w:pStyle w:val="ListParagraph"/>
              <w:numPr>
                <w:ilvl w:val="0"/>
                <w:numId w:val="22"/>
              </w:numPr>
              <w:rPr>
                <w:rFonts w:ascii="Segoe Print" w:hAnsi="Segoe Print"/>
              </w:rPr>
            </w:pPr>
            <w:r w:rsidRPr="00E65169">
              <w:rPr>
                <w:rFonts w:ascii="Segoe Print" w:hAnsi="Segoe Print"/>
              </w:rPr>
              <w:t>Pupils have the opportunity to participate in Rocksteady Lessons which are paid for by parents. They perform a concert to parents and the rest of the school once a term.</w:t>
            </w:r>
          </w:p>
          <w:p w14:paraId="1C324067" w14:textId="77777777" w:rsidR="00E65169" w:rsidRPr="00D006A0" w:rsidRDefault="00E65169" w:rsidP="00E65169">
            <w:pPr>
              <w:pStyle w:val="ListParagraph"/>
              <w:numPr>
                <w:ilvl w:val="0"/>
                <w:numId w:val="22"/>
              </w:numPr>
              <w:rPr>
                <w:rFonts w:ascii="Segoe Print" w:hAnsi="Segoe Print"/>
                <w:color w:val="auto"/>
              </w:rPr>
            </w:pPr>
            <w:r w:rsidRPr="00D006A0">
              <w:rPr>
                <w:rFonts w:ascii="Segoe Print" w:hAnsi="Segoe Print"/>
                <w:color w:val="auto"/>
              </w:rPr>
              <w:lastRenderedPageBreak/>
              <w:t>Pupils in Years 4, 5 and 6 can join the Young Voices group where they have weekly practice and a performance at the O2 in January/February.</w:t>
            </w:r>
          </w:p>
          <w:p w14:paraId="3F65C673" w14:textId="77777777" w:rsidR="00415663" w:rsidRPr="00D006A0" w:rsidRDefault="00415663" w:rsidP="00E65169">
            <w:pPr>
              <w:pStyle w:val="ListParagraph"/>
              <w:numPr>
                <w:ilvl w:val="0"/>
                <w:numId w:val="22"/>
              </w:numPr>
              <w:rPr>
                <w:rFonts w:ascii="Segoe Print" w:hAnsi="Segoe Print"/>
                <w:color w:val="auto"/>
              </w:rPr>
            </w:pPr>
            <w:r w:rsidRPr="00D006A0">
              <w:rPr>
                <w:rFonts w:ascii="Segoe Print" w:hAnsi="Segoe Print"/>
                <w:color w:val="auto"/>
              </w:rPr>
              <w:t>The whole school participates in the BBC’s ’10 Pieces of Music’ programme at the end of the Spring Term (2</w:t>
            </w:r>
            <w:r w:rsidRPr="00D006A0">
              <w:rPr>
                <w:rFonts w:ascii="Segoe Print" w:hAnsi="Segoe Print"/>
                <w:color w:val="auto"/>
                <w:vertAlign w:val="superscript"/>
              </w:rPr>
              <w:t>nd</w:t>
            </w:r>
            <w:r w:rsidRPr="00D006A0">
              <w:rPr>
                <w:rFonts w:ascii="Segoe Print" w:hAnsi="Segoe Print"/>
                <w:color w:val="auto"/>
              </w:rPr>
              <w:t xml:space="preserve"> and 3</w:t>
            </w:r>
            <w:r w:rsidRPr="00D006A0">
              <w:rPr>
                <w:rFonts w:ascii="Segoe Print" w:hAnsi="Segoe Print"/>
                <w:color w:val="auto"/>
                <w:vertAlign w:val="superscript"/>
              </w:rPr>
              <w:t>rd</w:t>
            </w:r>
            <w:r w:rsidRPr="00D006A0">
              <w:rPr>
                <w:rFonts w:ascii="Segoe Print" w:hAnsi="Segoe Print"/>
                <w:color w:val="auto"/>
              </w:rPr>
              <w:t xml:space="preserve"> April).</w:t>
            </w:r>
          </w:p>
          <w:p w14:paraId="15FAEA70" w14:textId="77777777" w:rsidR="00415663" w:rsidRPr="00415663" w:rsidRDefault="00415663" w:rsidP="00E65169">
            <w:pPr>
              <w:pStyle w:val="ListParagraph"/>
              <w:numPr>
                <w:ilvl w:val="0"/>
                <w:numId w:val="22"/>
              </w:numPr>
              <w:rPr>
                <w:rFonts w:ascii="Segoe Print" w:hAnsi="Segoe Print"/>
              </w:rPr>
            </w:pPr>
            <w:r>
              <w:rPr>
                <w:rFonts w:ascii="Segoe Print" w:hAnsi="Segoe Print"/>
                <w:color w:val="auto"/>
              </w:rPr>
              <w:t>Year 6 pupils perform a celebration of their time at school in July, including musical performances for parents and pupils.</w:t>
            </w:r>
          </w:p>
          <w:p w14:paraId="7AD564D5" w14:textId="7D3BBF8E" w:rsidR="00415663" w:rsidRPr="00E65169" w:rsidRDefault="00415663" w:rsidP="00E65169">
            <w:pPr>
              <w:pStyle w:val="ListParagraph"/>
              <w:numPr>
                <w:ilvl w:val="0"/>
                <w:numId w:val="22"/>
              </w:numPr>
              <w:rPr>
                <w:rFonts w:ascii="Segoe Print" w:hAnsi="Segoe Print"/>
              </w:rPr>
            </w:pPr>
            <w:r>
              <w:rPr>
                <w:rFonts w:ascii="Segoe Print" w:hAnsi="Segoe Print"/>
              </w:rPr>
              <w:t>All pupils perform two/three Christmas carols to parents at the Christmas Craft Fayre in December.</w:t>
            </w:r>
          </w:p>
        </w:tc>
      </w:tr>
    </w:tbl>
    <w:p w14:paraId="7AD564D7" w14:textId="77777777" w:rsidR="00751DED" w:rsidRPr="00A23FFE" w:rsidRDefault="00F15877">
      <w:pPr>
        <w:pStyle w:val="Heading2"/>
        <w:spacing w:before="600"/>
        <w:rPr>
          <w:rFonts w:ascii="Segoe Print" w:hAnsi="Segoe Print"/>
        </w:rPr>
      </w:pPr>
      <w:r w:rsidRPr="00A23FFE">
        <w:rPr>
          <w:rFonts w:ascii="Segoe Print" w:hAnsi="Segoe Print"/>
        </w:rPr>
        <w:lastRenderedPageBreak/>
        <w:t>Part C: Musical experiences</w:t>
      </w:r>
    </w:p>
    <w:p w14:paraId="7AD564D8" w14:textId="77777777" w:rsidR="00751DED" w:rsidRPr="00A23FFE" w:rsidRDefault="00F15877">
      <w:pPr>
        <w:rPr>
          <w:rFonts w:ascii="Segoe Print" w:hAnsi="Segoe Print"/>
        </w:rPr>
      </w:pPr>
      <w:r w:rsidRPr="00A23FFE">
        <w:rPr>
          <w:rFonts w:ascii="Segoe Print" w:hAnsi="Segoe Print"/>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5ADA" w14:textId="77777777" w:rsidR="00751DED" w:rsidRPr="00D006A0" w:rsidRDefault="00951135">
            <w:pPr>
              <w:spacing w:before="120" w:after="120"/>
              <w:rPr>
                <w:rFonts w:ascii="Segoe Print" w:hAnsi="Segoe Print"/>
                <w:color w:val="auto"/>
                <w:sz w:val="22"/>
                <w:szCs w:val="22"/>
              </w:rPr>
            </w:pPr>
            <w:r w:rsidRPr="008001BC">
              <w:rPr>
                <w:rFonts w:ascii="Segoe Print" w:hAnsi="Segoe Print"/>
                <w:sz w:val="22"/>
                <w:szCs w:val="22"/>
              </w:rPr>
              <w:t xml:space="preserve">At St Catherine’s, we provide a range of musical events that take place throughout the academic year for children </w:t>
            </w:r>
            <w:r w:rsidRPr="00D006A0">
              <w:rPr>
                <w:rFonts w:ascii="Segoe Print" w:hAnsi="Segoe Print"/>
                <w:color w:val="auto"/>
                <w:sz w:val="22"/>
                <w:szCs w:val="22"/>
              </w:rPr>
              <w:t>to participate in.</w:t>
            </w:r>
          </w:p>
          <w:p w14:paraId="07796B26" w14:textId="48872B1C" w:rsidR="00951135" w:rsidRPr="00D006A0" w:rsidRDefault="00951135" w:rsidP="00951135">
            <w:pPr>
              <w:pStyle w:val="ListParagraph"/>
              <w:numPr>
                <w:ilvl w:val="0"/>
                <w:numId w:val="23"/>
              </w:numPr>
              <w:spacing w:before="120" w:after="120"/>
              <w:rPr>
                <w:rFonts w:ascii="Segoe Print" w:hAnsi="Segoe Print"/>
                <w:color w:val="auto"/>
                <w:sz w:val="22"/>
                <w:szCs w:val="22"/>
              </w:rPr>
            </w:pPr>
            <w:r w:rsidRPr="00D006A0">
              <w:rPr>
                <w:rFonts w:ascii="Segoe Print" w:hAnsi="Segoe Print"/>
                <w:color w:val="auto"/>
                <w:sz w:val="22"/>
                <w:szCs w:val="22"/>
              </w:rPr>
              <w:t>All pupils experience a pantomime visit in the Autumn term. There is a</w:t>
            </w:r>
            <w:r w:rsidR="00EB0C93" w:rsidRPr="00D006A0">
              <w:rPr>
                <w:rFonts w:ascii="Segoe Print" w:hAnsi="Segoe Print"/>
                <w:color w:val="auto"/>
                <w:sz w:val="22"/>
                <w:szCs w:val="22"/>
              </w:rPr>
              <w:t xml:space="preserve"> payment of £2 that parents can pay, but this is optional and not compulsory.</w:t>
            </w:r>
          </w:p>
          <w:p w14:paraId="783B5383" w14:textId="77777777" w:rsidR="00951135" w:rsidRPr="00D006A0" w:rsidRDefault="00951135" w:rsidP="00951135">
            <w:pPr>
              <w:pStyle w:val="ListParagraph"/>
              <w:numPr>
                <w:ilvl w:val="0"/>
                <w:numId w:val="23"/>
              </w:numPr>
              <w:spacing w:before="120" w:after="120"/>
              <w:rPr>
                <w:rFonts w:ascii="Segoe Print" w:hAnsi="Segoe Print"/>
                <w:color w:val="auto"/>
                <w:sz w:val="22"/>
                <w:szCs w:val="22"/>
              </w:rPr>
            </w:pPr>
            <w:r w:rsidRPr="00D006A0">
              <w:rPr>
                <w:rFonts w:ascii="Segoe Print" w:hAnsi="Segoe Print"/>
                <w:color w:val="auto"/>
                <w:sz w:val="22"/>
                <w:szCs w:val="22"/>
              </w:rPr>
              <w:t>Children in Early Years perform the Nativity to parents in the Autumn term</w:t>
            </w:r>
          </w:p>
          <w:p w14:paraId="5AD00987" w14:textId="09EC862D" w:rsidR="00951135" w:rsidRPr="00D006A0" w:rsidRDefault="00951135" w:rsidP="00951135">
            <w:pPr>
              <w:pStyle w:val="ListParagraph"/>
              <w:numPr>
                <w:ilvl w:val="0"/>
                <w:numId w:val="23"/>
              </w:numPr>
              <w:spacing w:before="120" w:after="120"/>
              <w:rPr>
                <w:rFonts w:ascii="Segoe Print" w:hAnsi="Segoe Print"/>
                <w:color w:val="auto"/>
                <w:sz w:val="22"/>
                <w:szCs w:val="22"/>
              </w:rPr>
            </w:pPr>
            <w:r w:rsidRPr="00D006A0">
              <w:rPr>
                <w:rFonts w:ascii="Segoe Print" w:hAnsi="Segoe Print"/>
                <w:color w:val="auto"/>
                <w:sz w:val="22"/>
                <w:szCs w:val="22"/>
              </w:rPr>
              <w:t>Electric Umbrella hold performance concerts for the whole school in the Summer term</w:t>
            </w:r>
            <w:r w:rsidR="00EB0C93" w:rsidRPr="00D006A0">
              <w:rPr>
                <w:rFonts w:ascii="Segoe Print" w:hAnsi="Segoe Print"/>
                <w:color w:val="auto"/>
                <w:sz w:val="22"/>
                <w:szCs w:val="22"/>
              </w:rPr>
              <w:t>. This is paid for by the school using PTA funds.</w:t>
            </w:r>
          </w:p>
          <w:p w14:paraId="7AD564DE" w14:textId="5FE75F2C" w:rsidR="00951135" w:rsidRDefault="00951135" w:rsidP="00951135">
            <w:pPr>
              <w:pStyle w:val="ListParagraph"/>
              <w:numPr>
                <w:ilvl w:val="0"/>
                <w:numId w:val="23"/>
              </w:numPr>
              <w:spacing w:before="120" w:after="120"/>
            </w:pPr>
            <w:r w:rsidRPr="008001BC">
              <w:rPr>
                <w:rFonts w:ascii="Segoe Print" w:hAnsi="Segoe Print"/>
                <w:sz w:val="22"/>
                <w:szCs w:val="22"/>
              </w:rPr>
              <w:t>Each term, Rocksteady perform assemblies to children</w:t>
            </w:r>
          </w:p>
        </w:tc>
      </w:tr>
    </w:tbl>
    <w:p w14:paraId="7AD564E0" w14:textId="77777777" w:rsidR="00751DED" w:rsidRPr="00A23FFE" w:rsidRDefault="00F15877">
      <w:pPr>
        <w:pStyle w:val="Heading2"/>
        <w:tabs>
          <w:tab w:val="left" w:pos="8034"/>
        </w:tabs>
        <w:spacing w:before="600"/>
        <w:rPr>
          <w:rFonts w:ascii="Segoe Print" w:hAnsi="Segoe Print"/>
        </w:rPr>
      </w:pPr>
      <w:r w:rsidRPr="00A23FFE">
        <w:rPr>
          <w:rFonts w:ascii="Segoe Print" w:hAnsi="Segoe Print"/>
        </w:rPr>
        <w:t>In the future</w:t>
      </w:r>
    </w:p>
    <w:p w14:paraId="7AD564E1" w14:textId="77777777" w:rsidR="00751DED" w:rsidRPr="00A23FFE" w:rsidRDefault="00F15877">
      <w:pPr>
        <w:rPr>
          <w:rFonts w:ascii="Segoe Print" w:hAnsi="Segoe Print"/>
        </w:rPr>
      </w:pPr>
      <w:r w:rsidRPr="00A23FFE">
        <w:rPr>
          <w:rFonts w:ascii="Segoe Print" w:hAnsi="Segoe Print"/>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FAD7" w14:textId="056D07A9" w:rsidR="00751DED" w:rsidRPr="00A23FFE" w:rsidRDefault="009E1BE6" w:rsidP="00A23FFE">
            <w:pPr>
              <w:rPr>
                <w:rFonts w:ascii="Segoe Print" w:hAnsi="Segoe Print"/>
                <w:sz w:val="22"/>
                <w:szCs w:val="22"/>
              </w:rPr>
            </w:pPr>
            <w:r w:rsidRPr="00A23FFE">
              <w:rPr>
                <w:rFonts w:ascii="Segoe Print" w:hAnsi="Segoe Print"/>
                <w:sz w:val="22"/>
                <w:szCs w:val="22"/>
              </w:rPr>
              <w:lastRenderedPageBreak/>
              <w:t xml:space="preserve">Moving forward, we are looking to develop music across the school through a number of </w:t>
            </w:r>
            <w:r w:rsidR="00A23FFE" w:rsidRPr="00A23FFE">
              <w:rPr>
                <w:rFonts w:ascii="Segoe Print" w:hAnsi="Segoe Print"/>
                <w:sz w:val="22"/>
                <w:szCs w:val="22"/>
              </w:rPr>
              <w:t>steps.</w:t>
            </w:r>
          </w:p>
          <w:p w14:paraId="2D30DE23" w14:textId="77777777" w:rsidR="009E1BE6" w:rsidRPr="00A23FFE" w:rsidRDefault="009E1BE6">
            <w:pPr>
              <w:pStyle w:val="ListParagraph"/>
              <w:rPr>
                <w:rFonts w:ascii="Segoe Print" w:hAnsi="Segoe Print"/>
                <w:sz w:val="22"/>
                <w:szCs w:val="22"/>
              </w:rPr>
            </w:pPr>
            <w:r w:rsidRPr="00A23FFE">
              <w:rPr>
                <w:rFonts w:ascii="Segoe Print" w:hAnsi="Segoe Print"/>
                <w:sz w:val="22"/>
                <w:szCs w:val="22"/>
              </w:rPr>
              <w:t>Collect pupil and parent feedback relating to music at the school. This will help us to understand what interests our communities have and how we can support these interests as a school</w:t>
            </w:r>
          </w:p>
          <w:p w14:paraId="13FEC9C0" w14:textId="77777777" w:rsidR="009E1BE6" w:rsidRPr="00A23FFE" w:rsidRDefault="009E1BE6">
            <w:pPr>
              <w:pStyle w:val="ListParagraph"/>
              <w:rPr>
                <w:rFonts w:ascii="Segoe Print" w:hAnsi="Segoe Print"/>
                <w:sz w:val="22"/>
                <w:szCs w:val="22"/>
              </w:rPr>
            </w:pPr>
            <w:r w:rsidRPr="00A23FFE">
              <w:rPr>
                <w:rFonts w:ascii="Segoe Print" w:hAnsi="Segoe Print"/>
                <w:sz w:val="22"/>
                <w:szCs w:val="22"/>
              </w:rPr>
              <w:t>Develop a relationship with the music department at our neighbouring secondary school</w:t>
            </w:r>
          </w:p>
          <w:p w14:paraId="243C9548" w14:textId="77777777" w:rsidR="009E1BE6" w:rsidRPr="00A23FFE" w:rsidRDefault="009E1BE6">
            <w:pPr>
              <w:pStyle w:val="ListParagraph"/>
              <w:rPr>
                <w:rFonts w:ascii="Segoe Print" w:hAnsi="Segoe Print"/>
                <w:sz w:val="22"/>
                <w:szCs w:val="22"/>
              </w:rPr>
            </w:pPr>
            <w:r w:rsidRPr="00A23FFE">
              <w:rPr>
                <w:rFonts w:ascii="Segoe Print" w:hAnsi="Segoe Print"/>
                <w:sz w:val="22"/>
                <w:szCs w:val="22"/>
              </w:rPr>
              <w:t>Develop a dedicated music space in the school for music lessons to take place</w:t>
            </w:r>
          </w:p>
          <w:p w14:paraId="7AD564E4" w14:textId="086BAB69" w:rsidR="009E1BE6" w:rsidRDefault="009E1BE6">
            <w:pPr>
              <w:pStyle w:val="ListParagraph"/>
            </w:pPr>
            <w:r w:rsidRPr="00A23FFE">
              <w:rPr>
                <w:rFonts w:ascii="Segoe Print" w:hAnsi="Segoe Print"/>
                <w:sz w:val="22"/>
                <w:szCs w:val="22"/>
              </w:rPr>
              <w:t xml:space="preserve">Develop a relationship with Hertfordshire Music Services and Watford School of Music </w:t>
            </w:r>
            <w:r w:rsidR="00A23FFE" w:rsidRPr="00A23FFE">
              <w:rPr>
                <w:rFonts w:ascii="Segoe Print" w:hAnsi="Segoe Print"/>
                <w:sz w:val="22"/>
                <w:szCs w:val="22"/>
              </w:rPr>
              <w:t>in order to receive support and provide pupils with a range of musical experiences and opportunities.</w:t>
            </w:r>
          </w:p>
        </w:tc>
      </w:tr>
      <w:bookmarkEnd w:id="14"/>
      <w:bookmarkEnd w:id="15"/>
      <w:bookmarkEnd w:id="17"/>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B6EF" w14:textId="77777777" w:rsidR="00405F2F" w:rsidRDefault="00405F2F">
      <w:pPr>
        <w:spacing w:after="0" w:line="240" w:lineRule="auto"/>
      </w:pPr>
      <w:r>
        <w:separator/>
      </w:r>
    </w:p>
  </w:endnote>
  <w:endnote w:type="continuationSeparator" w:id="0">
    <w:p w14:paraId="2924E8EA" w14:textId="77777777" w:rsidR="00405F2F" w:rsidRDefault="0040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6CF58168" w:rsidR="00F15877" w:rsidRDefault="00F15877">
    <w:pPr>
      <w:pStyle w:val="Footer"/>
      <w:ind w:firstLine="4513"/>
    </w:pPr>
    <w:r>
      <w:fldChar w:fldCharType="begin"/>
    </w:r>
    <w:r>
      <w:instrText xml:space="preserve"> PAGE </w:instrText>
    </w:r>
    <w:r>
      <w:fldChar w:fldCharType="separate"/>
    </w:r>
    <w:r w:rsidR="00D006A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1DA00" w14:textId="77777777" w:rsidR="00405F2F" w:rsidRDefault="00405F2F">
      <w:pPr>
        <w:spacing w:after="0" w:line="240" w:lineRule="auto"/>
      </w:pPr>
      <w:r>
        <w:separator/>
      </w:r>
    </w:p>
  </w:footnote>
  <w:footnote w:type="continuationSeparator" w:id="0">
    <w:p w14:paraId="59BA1963" w14:textId="77777777" w:rsidR="00405F2F" w:rsidRDefault="00405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B3F"/>
    <w:multiLevelType w:val="hybridMultilevel"/>
    <w:tmpl w:val="EA8EC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9677F31"/>
    <w:multiLevelType w:val="hybridMultilevel"/>
    <w:tmpl w:val="AD700C96"/>
    <w:lvl w:ilvl="0" w:tplc="998AB5F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C7853"/>
    <w:multiLevelType w:val="hybridMultilevel"/>
    <w:tmpl w:val="CB448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5E5C3C19"/>
    <w:multiLevelType w:val="hybridMultilevel"/>
    <w:tmpl w:val="9382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D0E2B"/>
    <w:multiLevelType w:val="hybridMultilevel"/>
    <w:tmpl w:val="6CBCD93E"/>
    <w:lvl w:ilvl="0" w:tplc="998AB5F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D8C4673"/>
    <w:multiLevelType w:val="hybridMultilevel"/>
    <w:tmpl w:val="FC444B8A"/>
    <w:lvl w:ilvl="0" w:tplc="998AB5F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6"/>
  </w:num>
  <w:num w:numId="3">
    <w:abstractNumId w:val="4"/>
  </w:num>
  <w:num w:numId="4">
    <w:abstractNumId w:val="20"/>
  </w:num>
  <w:num w:numId="5">
    <w:abstractNumId w:val="13"/>
  </w:num>
  <w:num w:numId="6">
    <w:abstractNumId w:val="15"/>
  </w:num>
  <w:num w:numId="7">
    <w:abstractNumId w:val="14"/>
  </w:num>
  <w:num w:numId="8">
    <w:abstractNumId w:val="10"/>
  </w:num>
  <w:num w:numId="9">
    <w:abstractNumId w:val="7"/>
  </w:num>
  <w:num w:numId="10">
    <w:abstractNumId w:val="1"/>
  </w:num>
  <w:num w:numId="11">
    <w:abstractNumId w:val="12"/>
  </w:num>
  <w:num w:numId="12">
    <w:abstractNumId w:val="8"/>
  </w:num>
  <w:num w:numId="13">
    <w:abstractNumId w:val="9"/>
  </w:num>
  <w:num w:numId="14">
    <w:abstractNumId w:val="17"/>
  </w:num>
  <w:num w:numId="15">
    <w:abstractNumId w:val="11"/>
  </w:num>
  <w:num w:numId="16">
    <w:abstractNumId w:val="3"/>
  </w:num>
  <w:num w:numId="17">
    <w:abstractNumId w:val="2"/>
  </w:num>
  <w:num w:numId="18">
    <w:abstractNumId w:val="18"/>
  </w:num>
  <w:num w:numId="19">
    <w:abstractNumId w:val="19"/>
  </w:num>
  <w:num w:numId="20">
    <w:abstractNumId w:val="5"/>
  </w:num>
  <w:num w:numId="21">
    <w:abstractNumId w:val="2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155D77"/>
    <w:rsid w:val="00324558"/>
    <w:rsid w:val="00397132"/>
    <w:rsid w:val="00405F2F"/>
    <w:rsid w:val="00415663"/>
    <w:rsid w:val="00417C7A"/>
    <w:rsid w:val="00427F11"/>
    <w:rsid w:val="00476E61"/>
    <w:rsid w:val="004D63CE"/>
    <w:rsid w:val="00554995"/>
    <w:rsid w:val="00586C25"/>
    <w:rsid w:val="00751DED"/>
    <w:rsid w:val="008001BC"/>
    <w:rsid w:val="009449F3"/>
    <w:rsid w:val="00951135"/>
    <w:rsid w:val="009E1BE6"/>
    <w:rsid w:val="00A23FFE"/>
    <w:rsid w:val="00A8747C"/>
    <w:rsid w:val="00B20B78"/>
    <w:rsid w:val="00D006A0"/>
    <w:rsid w:val="00DC159D"/>
    <w:rsid w:val="00E65169"/>
    <w:rsid w:val="00E664F5"/>
    <w:rsid w:val="00EB0C93"/>
    <w:rsid w:val="00EC1F86"/>
    <w:rsid w:val="00EF15FF"/>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B091A4BA-8FD3-40AE-91BC-D589B0FB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8b79dc-9ac4-46aa-b680-15c92379888e" xsi:nil="true"/>
    <lcf76f155ced4ddcb4097134ff3c332f xmlns="97312029-451e-4b78-a280-e634308d25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0A6C8BC9A86B48B0D2F81386F68DB5" ma:contentTypeVersion="18" ma:contentTypeDescription="Create a new document." ma:contentTypeScope="" ma:versionID="253025ace19594b7968098689fda2f59">
  <xsd:schema xmlns:xsd="http://www.w3.org/2001/XMLSchema" xmlns:xs="http://www.w3.org/2001/XMLSchema" xmlns:p="http://schemas.microsoft.com/office/2006/metadata/properties" xmlns:ns2="97312029-451e-4b78-a280-e634308d256e" xmlns:ns3="c68b79dc-9ac4-46aa-b680-15c92379888e" targetNamespace="http://schemas.microsoft.com/office/2006/metadata/properties" ma:root="true" ma:fieldsID="6a67ec28dfa2b49ee7f15bf23526eaa9" ns2:_="" ns3:_="">
    <xsd:import namespace="97312029-451e-4b78-a280-e634308d256e"/>
    <xsd:import namespace="c68b79dc-9ac4-46aa-b680-15c92379888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12029-451e-4b78-a280-e634308d25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bcd667-3665-4d73-982c-00d4dac372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b79dc-9ac4-46aa-b680-15c9237988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e6c9b3-2ef3-47c4-b409-ac5a0e93c475}" ma:internalName="TaxCatchAll" ma:showField="CatchAllData" ma:web="c68b79dc-9ac4-46aa-b680-15c923798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17EC7-F8D8-4F6A-95D9-63ECFE1CE71E}">
  <ds:schemaRefs>
    <ds:schemaRef ds:uri="http://schemas.microsoft.com/office/2006/documentManagement/types"/>
    <ds:schemaRef ds:uri="http://www.w3.org/XML/1998/namespace"/>
    <ds:schemaRef ds:uri="http://purl.org/dc/terms/"/>
    <ds:schemaRef ds:uri="http://schemas.openxmlformats.org/package/2006/metadata/core-properties"/>
    <ds:schemaRef ds:uri="97312029-451e-4b78-a280-e634308d256e"/>
    <ds:schemaRef ds:uri="http://schemas.microsoft.com/office/2006/metadata/properties"/>
    <ds:schemaRef ds:uri="http://purl.org/dc/dcmitype/"/>
    <ds:schemaRef ds:uri="http://schemas.microsoft.com/office/infopath/2007/PartnerControls"/>
    <ds:schemaRef ds:uri="c68b79dc-9ac4-46aa-b680-15c92379888e"/>
    <ds:schemaRef ds:uri="http://purl.org/dc/elements/1.1/"/>
  </ds:schemaRefs>
</ds:datastoreItem>
</file>

<file path=customXml/itemProps2.xml><?xml version="1.0" encoding="utf-8"?>
<ds:datastoreItem xmlns:ds="http://schemas.openxmlformats.org/officeDocument/2006/customXml" ds:itemID="{64D84DD3-2893-4CD3-A784-AE8DC5839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12029-451e-4b78-a280-e634308d256e"/>
    <ds:schemaRef ds:uri="c68b79dc-9ac4-46aa-b680-15c923798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CA4F3-27F5-4DD9-8E00-ABE7F4E3A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Stephanie Taylor</cp:lastModifiedBy>
  <cp:revision>2</cp:revision>
  <cp:lastPrinted>2024-11-26T14:21:00Z</cp:lastPrinted>
  <dcterms:created xsi:type="dcterms:W3CDTF">2024-12-03T12:41:00Z</dcterms:created>
  <dcterms:modified xsi:type="dcterms:W3CDTF">2024-12-03T12:41:00Z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0x010100760A6C8BC9A86B48B0D2F81386F68DB5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